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5" w:rsidRDefault="00F46B35" w:rsidP="00F46B35">
      <w:pPr>
        <w:spacing w:after="0"/>
      </w:pPr>
    </w:p>
    <w:p w:rsidR="00F46B35" w:rsidRPr="00D32699" w:rsidRDefault="00F46B35" w:rsidP="00F46B35">
      <w:pPr>
        <w:jc w:val="center"/>
        <w:rPr>
          <w:b/>
        </w:rPr>
      </w:pPr>
      <w:r w:rsidRPr="00D32699">
        <w:rPr>
          <w:b/>
        </w:rPr>
        <w:t>CURRICULA</w:t>
      </w:r>
    </w:p>
    <w:p w:rsidR="00F46B35" w:rsidRPr="00D32699" w:rsidRDefault="00F46B35" w:rsidP="00F46B35">
      <w:pPr>
        <w:jc w:val="center"/>
        <w:rPr>
          <w:b/>
        </w:rPr>
      </w:pPr>
    </w:p>
    <w:p w:rsidR="00F46B35" w:rsidRPr="00D32699" w:rsidRDefault="00F46B35" w:rsidP="00F46B35">
      <w:pPr>
        <w:jc w:val="center"/>
        <w:rPr>
          <w:b/>
        </w:rPr>
      </w:pPr>
    </w:p>
    <w:p w:rsidR="00F46B35" w:rsidRPr="00D32699" w:rsidRDefault="00F46B35" w:rsidP="00F46B35">
      <w:pPr>
        <w:rPr>
          <w:b/>
        </w:rPr>
      </w:pPr>
      <w:r w:rsidRPr="00D32699">
        <w:rPr>
          <w:b/>
        </w:rPr>
        <w:t>DATOS PERSONALES:</w:t>
      </w:r>
    </w:p>
    <w:p w:rsidR="00F46B35" w:rsidRDefault="00F46B35" w:rsidP="00F46B35">
      <w:r>
        <w:t>Jaime Ismael Díaz Brambila</w:t>
      </w:r>
    </w:p>
    <w:p w:rsidR="00A61845" w:rsidRPr="00AA4353" w:rsidRDefault="00A61845" w:rsidP="00F46B35">
      <w:r>
        <w:t xml:space="preserve"> Fecha de Nacimiento: 08 / DICIEMBRE / 1979</w:t>
      </w:r>
    </w:p>
    <w:p w:rsidR="00F46B35" w:rsidRPr="00D32699" w:rsidRDefault="00F46B35" w:rsidP="00F46B35">
      <w:pPr>
        <w:rPr>
          <w:b/>
        </w:rPr>
      </w:pPr>
      <w:r w:rsidRPr="00D32699">
        <w:rPr>
          <w:b/>
        </w:rPr>
        <w:t>EDUCACION:</w:t>
      </w:r>
    </w:p>
    <w:p w:rsidR="00F46B35" w:rsidRDefault="00F46B35" w:rsidP="00F46B35">
      <w:pPr>
        <w:spacing w:after="0"/>
      </w:pPr>
      <w:r>
        <w:t>Universidad del Valle de México</w:t>
      </w:r>
    </w:p>
    <w:p w:rsidR="00F46B35" w:rsidRDefault="00F46B35" w:rsidP="00F46B35">
      <w:pPr>
        <w:spacing w:after="0"/>
      </w:pPr>
      <w:r>
        <w:t>Licenciado de Derecho 2015-2018</w:t>
      </w:r>
    </w:p>
    <w:p w:rsidR="00F46B35" w:rsidRDefault="00F46B35" w:rsidP="00F46B35">
      <w:pPr>
        <w:spacing w:after="0"/>
      </w:pPr>
      <w:r>
        <w:t>Titulo en trámite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 xml:space="preserve"> Benemérita Universidad de Guadalajara</w:t>
      </w:r>
    </w:p>
    <w:p w:rsidR="00F46B35" w:rsidRDefault="00F46B35" w:rsidP="00F46B35">
      <w:pPr>
        <w:spacing w:after="0"/>
      </w:pPr>
      <w:r>
        <w:t>Licenciado en Economía 1998-2002</w:t>
      </w:r>
    </w:p>
    <w:p w:rsidR="00F46B35" w:rsidRDefault="00F46B35" w:rsidP="00F46B35">
      <w:pPr>
        <w:spacing w:after="0"/>
      </w:pPr>
      <w:r>
        <w:t>Titulo y cedula profesional.</w:t>
      </w:r>
    </w:p>
    <w:p w:rsidR="00F46B35" w:rsidRPr="00AA4353" w:rsidRDefault="00F46B35" w:rsidP="00F46B35">
      <w:pPr>
        <w:spacing w:after="0"/>
      </w:pPr>
    </w:p>
    <w:p w:rsidR="00F46B35" w:rsidRPr="00D32699" w:rsidRDefault="00F46B35" w:rsidP="00F46B35">
      <w:pPr>
        <w:rPr>
          <w:b/>
        </w:rPr>
      </w:pPr>
    </w:p>
    <w:p w:rsidR="00F46B35" w:rsidRPr="00D32699" w:rsidRDefault="00F46B35" w:rsidP="00F46B35">
      <w:pPr>
        <w:rPr>
          <w:b/>
        </w:rPr>
      </w:pPr>
      <w:r w:rsidRPr="00D32699">
        <w:rPr>
          <w:b/>
        </w:rPr>
        <w:t>EXPERIENCIA LABORAL:</w:t>
      </w:r>
    </w:p>
    <w:p w:rsidR="00F46B35" w:rsidRDefault="00F46B35" w:rsidP="00F46B35">
      <w:pPr>
        <w:spacing w:after="0"/>
      </w:pPr>
      <w:r>
        <w:t>Consejo de la judicatura</w:t>
      </w:r>
    </w:p>
    <w:p w:rsidR="00F46B35" w:rsidRDefault="00F46B35" w:rsidP="00F46B35">
      <w:pPr>
        <w:spacing w:after="0"/>
      </w:pPr>
      <w:r>
        <w:t xml:space="preserve">Jefe de </w:t>
      </w:r>
      <w:proofErr w:type="spellStart"/>
      <w:r>
        <w:t>Visitaduria</w:t>
      </w:r>
      <w:proofErr w:type="spellEnd"/>
    </w:p>
    <w:p w:rsidR="00F46B35" w:rsidRDefault="00754E58" w:rsidP="00F46B35">
      <w:pPr>
        <w:spacing w:after="0"/>
      </w:pPr>
      <w:r>
        <w:t>2017- 30 de Septiembre 2018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>Director del Instituto Judicial</w:t>
      </w:r>
    </w:p>
    <w:p w:rsidR="00F46B35" w:rsidRDefault="00F46B35" w:rsidP="00F46B35">
      <w:pPr>
        <w:spacing w:after="0"/>
      </w:pPr>
      <w:r>
        <w:t>2015-2016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>LX Legislatura 2012-2015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 xml:space="preserve">Diputado local distrito 18 </w:t>
      </w:r>
    </w:p>
    <w:p w:rsidR="00F46B35" w:rsidRDefault="00F46B35" w:rsidP="00F46B35">
      <w:pPr>
        <w:spacing w:after="0"/>
      </w:pPr>
      <w:r>
        <w:t>2010-2012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>Presidente Municipal</w:t>
      </w:r>
    </w:p>
    <w:p w:rsidR="00F46B35" w:rsidRDefault="00F46B35" w:rsidP="00F46B35">
      <w:pPr>
        <w:spacing w:after="0"/>
      </w:pPr>
      <w:r>
        <w:t>2008-2009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 xml:space="preserve">Director de Egresos </w:t>
      </w:r>
    </w:p>
    <w:p w:rsidR="00F46B35" w:rsidRDefault="00F46B35" w:rsidP="00F46B35">
      <w:pPr>
        <w:spacing w:after="0"/>
      </w:pPr>
      <w:r>
        <w:t>H. Ayuntamiento de Tonalá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  <w:r>
        <w:t xml:space="preserve">Gobierno del estado de Jalisco </w:t>
      </w:r>
    </w:p>
    <w:p w:rsidR="00F46B35" w:rsidRDefault="00F46B35" w:rsidP="00F46B35">
      <w:pPr>
        <w:spacing w:after="0"/>
      </w:pPr>
      <w:r>
        <w:t xml:space="preserve">Director de Promoción a la inversión </w:t>
      </w:r>
    </w:p>
    <w:p w:rsidR="00F46B35" w:rsidRDefault="00F46B35" w:rsidP="00F46B35">
      <w:pPr>
        <w:spacing w:after="0"/>
      </w:pPr>
      <w:r>
        <w:t>2005-2006</w:t>
      </w:r>
    </w:p>
    <w:p w:rsidR="00F46B35" w:rsidRDefault="00F46B35" w:rsidP="00F46B35">
      <w:pPr>
        <w:spacing w:after="0"/>
      </w:pPr>
    </w:p>
    <w:p w:rsidR="00F46B35" w:rsidRDefault="00F46B35" w:rsidP="00F46B35">
      <w:pPr>
        <w:spacing w:after="0"/>
      </w:pPr>
    </w:p>
    <w:p w:rsidR="00A242B6" w:rsidRDefault="00A242B6"/>
    <w:sectPr w:rsidR="00A242B6" w:rsidSect="00A24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6B35"/>
    <w:rsid w:val="002D70A5"/>
    <w:rsid w:val="00574ED9"/>
    <w:rsid w:val="00754E58"/>
    <w:rsid w:val="00A242B6"/>
    <w:rsid w:val="00A61845"/>
    <w:rsid w:val="00F4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2018-11-13T21:21:00Z</cp:lastPrinted>
  <dcterms:created xsi:type="dcterms:W3CDTF">2018-11-13T17:09:00Z</dcterms:created>
  <dcterms:modified xsi:type="dcterms:W3CDTF">2018-11-13T21:22:00Z</dcterms:modified>
</cp:coreProperties>
</file>