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80" w:rsidRDefault="00833880" w:rsidP="00833880">
      <w:pPr>
        <w:jc w:val="center"/>
        <w:rPr>
          <w:rFonts w:ascii="Arial" w:hAnsi="Arial" w:cs="Arial"/>
          <w:sz w:val="96"/>
          <w:szCs w:val="96"/>
        </w:rPr>
      </w:pPr>
      <w:r>
        <w:rPr>
          <w:rFonts w:ascii="Arial" w:hAnsi="Arial" w:cs="Arial"/>
          <w:sz w:val="96"/>
          <w:szCs w:val="96"/>
        </w:rPr>
        <w:t xml:space="preserve">Manual </w:t>
      </w:r>
    </w:p>
    <w:p w:rsidR="00833880" w:rsidRDefault="00833880" w:rsidP="00833880">
      <w:pPr>
        <w:jc w:val="center"/>
        <w:rPr>
          <w:rFonts w:ascii="Arial" w:hAnsi="Arial" w:cs="Arial"/>
          <w:sz w:val="96"/>
          <w:szCs w:val="96"/>
        </w:rPr>
      </w:pPr>
      <w:r>
        <w:rPr>
          <w:rFonts w:ascii="Arial" w:hAnsi="Arial" w:cs="Arial"/>
          <w:sz w:val="96"/>
          <w:szCs w:val="96"/>
        </w:rPr>
        <w:t xml:space="preserve">De </w:t>
      </w:r>
    </w:p>
    <w:p w:rsidR="00833880" w:rsidRDefault="00833880" w:rsidP="00833880">
      <w:pPr>
        <w:jc w:val="center"/>
        <w:rPr>
          <w:rFonts w:ascii="Arial" w:hAnsi="Arial" w:cs="Arial"/>
          <w:sz w:val="96"/>
          <w:szCs w:val="96"/>
        </w:rPr>
      </w:pPr>
      <w:r>
        <w:rPr>
          <w:rFonts w:ascii="Arial" w:hAnsi="Arial" w:cs="Arial"/>
          <w:sz w:val="96"/>
          <w:szCs w:val="96"/>
        </w:rPr>
        <w:t xml:space="preserve">Organización </w:t>
      </w:r>
    </w:p>
    <w:p w:rsidR="00833880" w:rsidRDefault="00833880" w:rsidP="00833880">
      <w:pPr>
        <w:jc w:val="center"/>
        <w:rPr>
          <w:rFonts w:ascii="Arial" w:hAnsi="Arial" w:cs="Arial"/>
          <w:sz w:val="96"/>
          <w:szCs w:val="96"/>
        </w:rPr>
      </w:pPr>
      <w:r>
        <w:rPr>
          <w:rFonts w:ascii="Arial" w:hAnsi="Arial" w:cs="Arial"/>
          <w:sz w:val="96"/>
          <w:szCs w:val="96"/>
        </w:rPr>
        <w:t xml:space="preserve">De la </w:t>
      </w:r>
    </w:p>
    <w:p w:rsidR="00833880" w:rsidRDefault="00833880" w:rsidP="00833880">
      <w:pPr>
        <w:jc w:val="center"/>
        <w:rPr>
          <w:rFonts w:ascii="Arial" w:hAnsi="Arial" w:cs="Arial"/>
          <w:sz w:val="96"/>
          <w:szCs w:val="96"/>
        </w:rPr>
      </w:pPr>
      <w:r>
        <w:rPr>
          <w:rFonts w:ascii="Arial" w:hAnsi="Arial" w:cs="Arial"/>
          <w:sz w:val="96"/>
          <w:szCs w:val="96"/>
        </w:rPr>
        <w:t xml:space="preserve">Dirección de Prevención </w:t>
      </w:r>
    </w:p>
    <w:p w:rsidR="00AD1D86" w:rsidRDefault="00833880" w:rsidP="00833880">
      <w:pPr>
        <w:jc w:val="center"/>
        <w:rPr>
          <w:rFonts w:ascii="Arial" w:hAnsi="Arial" w:cs="Arial"/>
          <w:sz w:val="96"/>
          <w:szCs w:val="96"/>
        </w:rPr>
      </w:pPr>
      <w:r>
        <w:rPr>
          <w:rFonts w:ascii="Arial" w:hAnsi="Arial" w:cs="Arial"/>
          <w:sz w:val="96"/>
          <w:szCs w:val="96"/>
        </w:rPr>
        <w:t>Del Delito.</w:t>
      </w:r>
    </w:p>
    <w:p w:rsidR="00833880" w:rsidRDefault="00833880" w:rsidP="00833880">
      <w:pPr>
        <w:jc w:val="center"/>
        <w:rPr>
          <w:rFonts w:ascii="Arial" w:hAnsi="Arial" w:cs="Arial"/>
          <w:sz w:val="96"/>
          <w:szCs w:val="96"/>
        </w:rPr>
      </w:pPr>
    </w:p>
    <w:p w:rsidR="00833880" w:rsidRDefault="00833880" w:rsidP="00833880">
      <w:pPr>
        <w:jc w:val="center"/>
        <w:rPr>
          <w:rFonts w:ascii="Arial" w:hAnsi="Arial" w:cs="Arial"/>
          <w:sz w:val="96"/>
          <w:szCs w:val="96"/>
        </w:rPr>
      </w:pPr>
    </w:p>
    <w:p w:rsidR="00833880" w:rsidRDefault="00833880" w:rsidP="00833880">
      <w:pPr>
        <w:pStyle w:val="Default"/>
      </w:pPr>
    </w:p>
    <w:p w:rsidR="006703E4" w:rsidRDefault="00833880" w:rsidP="006703E4">
      <w:pPr>
        <w:pStyle w:val="Default"/>
        <w:jc w:val="center"/>
        <w:rPr>
          <w:rFonts w:ascii="Arial" w:hAnsi="Arial" w:cs="Arial"/>
          <w:b/>
          <w:sz w:val="72"/>
          <w:szCs w:val="72"/>
        </w:rPr>
      </w:pPr>
      <w:r w:rsidRPr="00C17D4D">
        <w:rPr>
          <w:rFonts w:ascii="Arial" w:hAnsi="Arial" w:cs="Arial"/>
          <w:b/>
          <w:sz w:val="72"/>
          <w:szCs w:val="72"/>
        </w:rPr>
        <w:t>H</w:t>
      </w:r>
      <w:r w:rsidRPr="00833880">
        <w:rPr>
          <w:rFonts w:ascii="Arial" w:hAnsi="Arial" w:cs="Arial"/>
          <w:b/>
          <w:sz w:val="72"/>
          <w:szCs w:val="72"/>
        </w:rPr>
        <w:t xml:space="preserve">onorable </w:t>
      </w:r>
    </w:p>
    <w:p w:rsidR="006703E4" w:rsidRDefault="006703E4" w:rsidP="006703E4">
      <w:pPr>
        <w:pStyle w:val="Default"/>
        <w:jc w:val="center"/>
        <w:rPr>
          <w:rFonts w:ascii="Arial" w:hAnsi="Arial" w:cs="Arial"/>
          <w:b/>
          <w:sz w:val="72"/>
          <w:szCs w:val="72"/>
        </w:rPr>
      </w:pPr>
    </w:p>
    <w:p w:rsidR="006703E4" w:rsidRDefault="00833880" w:rsidP="006703E4">
      <w:pPr>
        <w:pStyle w:val="Default"/>
        <w:jc w:val="center"/>
        <w:rPr>
          <w:rFonts w:ascii="Arial" w:hAnsi="Arial" w:cs="Arial"/>
          <w:b/>
          <w:sz w:val="72"/>
          <w:szCs w:val="72"/>
        </w:rPr>
      </w:pPr>
      <w:r w:rsidRPr="00833880">
        <w:rPr>
          <w:rFonts w:ascii="Arial" w:hAnsi="Arial" w:cs="Arial"/>
          <w:b/>
          <w:sz w:val="72"/>
          <w:szCs w:val="72"/>
        </w:rPr>
        <w:t xml:space="preserve">Ayuntamiento </w:t>
      </w:r>
    </w:p>
    <w:p w:rsidR="006703E4" w:rsidRDefault="006703E4" w:rsidP="006703E4">
      <w:pPr>
        <w:pStyle w:val="Default"/>
        <w:jc w:val="center"/>
        <w:rPr>
          <w:rFonts w:ascii="Arial" w:hAnsi="Arial" w:cs="Arial"/>
          <w:b/>
          <w:sz w:val="72"/>
          <w:szCs w:val="72"/>
        </w:rPr>
      </w:pPr>
    </w:p>
    <w:p w:rsidR="006703E4" w:rsidRDefault="00833880" w:rsidP="006703E4">
      <w:pPr>
        <w:pStyle w:val="Default"/>
        <w:jc w:val="center"/>
        <w:rPr>
          <w:rFonts w:ascii="Arial" w:hAnsi="Arial" w:cs="Arial"/>
          <w:b/>
          <w:sz w:val="72"/>
          <w:szCs w:val="72"/>
        </w:rPr>
      </w:pPr>
      <w:r w:rsidRPr="00833880">
        <w:rPr>
          <w:rFonts w:ascii="Arial" w:hAnsi="Arial" w:cs="Arial"/>
          <w:b/>
          <w:sz w:val="72"/>
          <w:szCs w:val="72"/>
        </w:rPr>
        <w:t xml:space="preserve">Constitucional </w:t>
      </w:r>
    </w:p>
    <w:p w:rsidR="006703E4" w:rsidRDefault="006703E4" w:rsidP="006703E4">
      <w:pPr>
        <w:pStyle w:val="Default"/>
        <w:jc w:val="center"/>
        <w:rPr>
          <w:rFonts w:ascii="Arial" w:hAnsi="Arial" w:cs="Arial"/>
          <w:b/>
          <w:sz w:val="72"/>
          <w:szCs w:val="72"/>
        </w:rPr>
      </w:pPr>
    </w:p>
    <w:p w:rsidR="00833880" w:rsidRPr="00833880" w:rsidRDefault="006703E4" w:rsidP="006703E4">
      <w:pPr>
        <w:pStyle w:val="Default"/>
        <w:jc w:val="center"/>
        <w:rPr>
          <w:rFonts w:ascii="Arial" w:hAnsi="Arial" w:cs="Arial"/>
          <w:b/>
          <w:sz w:val="72"/>
          <w:szCs w:val="72"/>
        </w:rPr>
      </w:pPr>
      <w:r>
        <w:rPr>
          <w:rFonts w:ascii="Arial" w:hAnsi="Arial" w:cs="Arial"/>
          <w:b/>
          <w:sz w:val="72"/>
          <w:szCs w:val="72"/>
        </w:rPr>
        <w:t>D</w:t>
      </w:r>
      <w:r w:rsidR="00833880" w:rsidRPr="00833880">
        <w:rPr>
          <w:rFonts w:ascii="Arial" w:hAnsi="Arial" w:cs="Arial"/>
          <w:b/>
          <w:sz w:val="72"/>
          <w:szCs w:val="72"/>
        </w:rPr>
        <w:t>e</w:t>
      </w:r>
    </w:p>
    <w:p w:rsidR="006703E4" w:rsidRDefault="006703E4" w:rsidP="006703E4">
      <w:pPr>
        <w:pStyle w:val="Default"/>
        <w:jc w:val="center"/>
        <w:rPr>
          <w:rFonts w:ascii="Arial" w:hAnsi="Arial" w:cs="Arial"/>
          <w:b/>
          <w:sz w:val="72"/>
          <w:szCs w:val="72"/>
        </w:rPr>
      </w:pPr>
    </w:p>
    <w:p w:rsidR="006703E4" w:rsidRDefault="006703E4" w:rsidP="006703E4">
      <w:pPr>
        <w:pStyle w:val="Default"/>
        <w:jc w:val="center"/>
        <w:rPr>
          <w:rFonts w:ascii="Arial" w:hAnsi="Arial" w:cs="Arial"/>
          <w:b/>
          <w:sz w:val="72"/>
          <w:szCs w:val="72"/>
        </w:rPr>
      </w:pPr>
      <w:r>
        <w:rPr>
          <w:rFonts w:ascii="Arial" w:hAnsi="Arial" w:cs="Arial"/>
          <w:b/>
          <w:sz w:val="72"/>
          <w:szCs w:val="72"/>
        </w:rPr>
        <w:t xml:space="preserve">El Salto, </w:t>
      </w:r>
      <w:r w:rsidR="00833880" w:rsidRPr="00833880">
        <w:rPr>
          <w:rFonts w:ascii="Arial" w:hAnsi="Arial" w:cs="Arial"/>
          <w:b/>
          <w:sz w:val="72"/>
          <w:szCs w:val="72"/>
        </w:rPr>
        <w:t>Jalisco</w:t>
      </w:r>
      <w:r>
        <w:rPr>
          <w:rFonts w:ascii="Arial" w:hAnsi="Arial" w:cs="Arial"/>
          <w:b/>
          <w:sz w:val="72"/>
          <w:szCs w:val="72"/>
        </w:rPr>
        <w:t>.</w:t>
      </w:r>
    </w:p>
    <w:p w:rsidR="006703E4" w:rsidRDefault="00833880" w:rsidP="006703E4">
      <w:pPr>
        <w:pStyle w:val="Default"/>
        <w:jc w:val="center"/>
        <w:rPr>
          <w:rFonts w:ascii="Arial" w:hAnsi="Arial" w:cs="Arial"/>
          <w:b/>
          <w:sz w:val="72"/>
          <w:szCs w:val="72"/>
        </w:rPr>
      </w:pPr>
      <w:r w:rsidRPr="00833880">
        <w:rPr>
          <w:rFonts w:ascii="Arial" w:hAnsi="Arial" w:cs="Arial"/>
          <w:b/>
          <w:sz w:val="72"/>
          <w:szCs w:val="72"/>
        </w:rPr>
        <w:t xml:space="preserve"> </w:t>
      </w:r>
    </w:p>
    <w:p w:rsidR="00833880" w:rsidRDefault="00833880" w:rsidP="006703E4">
      <w:pPr>
        <w:pStyle w:val="Default"/>
        <w:jc w:val="center"/>
        <w:rPr>
          <w:rFonts w:ascii="Arial" w:hAnsi="Arial" w:cs="Arial"/>
          <w:b/>
          <w:sz w:val="72"/>
          <w:szCs w:val="72"/>
        </w:rPr>
      </w:pPr>
      <w:r w:rsidRPr="00833880">
        <w:rPr>
          <w:rFonts w:ascii="Arial" w:hAnsi="Arial" w:cs="Arial"/>
          <w:b/>
          <w:sz w:val="72"/>
          <w:szCs w:val="72"/>
        </w:rPr>
        <w:t>2018-2021</w:t>
      </w:r>
    </w:p>
    <w:p w:rsidR="00833880" w:rsidRDefault="00833880" w:rsidP="006703E4">
      <w:pPr>
        <w:pStyle w:val="Default"/>
        <w:rPr>
          <w:rFonts w:ascii="Arial" w:hAnsi="Arial" w:cs="Arial"/>
          <w:b/>
          <w:sz w:val="72"/>
          <w:szCs w:val="72"/>
        </w:rPr>
      </w:pPr>
    </w:p>
    <w:p w:rsidR="006703E4" w:rsidRDefault="006703E4" w:rsidP="006703E4">
      <w:pPr>
        <w:pStyle w:val="Default"/>
        <w:rPr>
          <w:rFonts w:ascii="Arial" w:hAnsi="Arial" w:cs="Arial"/>
          <w:b/>
          <w:sz w:val="72"/>
          <w:szCs w:val="72"/>
        </w:rPr>
      </w:pPr>
    </w:p>
    <w:p w:rsidR="006703E4" w:rsidRPr="006703E4" w:rsidRDefault="006703E4" w:rsidP="006703E4">
      <w:pPr>
        <w:pStyle w:val="Sinespaciado"/>
        <w:rPr>
          <w:rFonts w:ascii="Arial" w:hAnsi="Arial" w:cs="Arial"/>
          <w:b/>
          <w:i/>
          <w:sz w:val="52"/>
          <w:szCs w:val="52"/>
        </w:rPr>
      </w:pPr>
      <w:r w:rsidRPr="006703E4">
        <w:rPr>
          <w:rFonts w:ascii="Arial" w:hAnsi="Arial" w:cs="Arial"/>
          <w:b/>
          <w:i/>
          <w:sz w:val="52"/>
          <w:szCs w:val="52"/>
        </w:rPr>
        <w:t xml:space="preserve">Lic. Ricardo </w:t>
      </w:r>
      <w:proofErr w:type="spellStart"/>
      <w:r w:rsidRPr="006703E4">
        <w:rPr>
          <w:rFonts w:ascii="Arial" w:hAnsi="Arial" w:cs="Arial"/>
          <w:b/>
          <w:i/>
          <w:sz w:val="52"/>
          <w:szCs w:val="52"/>
        </w:rPr>
        <w:t>Z</w:t>
      </w:r>
      <w:r w:rsidR="00833880" w:rsidRPr="006703E4">
        <w:rPr>
          <w:rFonts w:ascii="Arial" w:hAnsi="Arial" w:cs="Arial"/>
          <w:b/>
          <w:i/>
          <w:sz w:val="52"/>
          <w:szCs w:val="52"/>
        </w:rPr>
        <w:t>aid</w:t>
      </w:r>
      <w:proofErr w:type="spellEnd"/>
      <w:r w:rsidR="00833880" w:rsidRPr="006703E4">
        <w:rPr>
          <w:rFonts w:ascii="Arial" w:hAnsi="Arial" w:cs="Arial"/>
          <w:b/>
          <w:i/>
          <w:sz w:val="52"/>
          <w:szCs w:val="52"/>
        </w:rPr>
        <w:t xml:space="preserve"> </w:t>
      </w:r>
      <w:r w:rsidRPr="006703E4">
        <w:rPr>
          <w:rFonts w:ascii="Arial" w:hAnsi="Arial" w:cs="Arial"/>
          <w:b/>
          <w:i/>
          <w:sz w:val="52"/>
          <w:szCs w:val="52"/>
        </w:rPr>
        <w:t>Santillán</w:t>
      </w:r>
      <w:r w:rsidR="00833880" w:rsidRPr="006703E4">
        <w:rPr>
          <w:rFonts w:ascii="Arial" w:hAnsi="Arial" w:cs="Arial"/>
          <w:b/>
          <w:i/>
          <w:sz w:val="52"/>
          <w:szCs w:val="52"/>
        </w:rPr>
        <w:t xml:space="preserve"> Cortes</w:t>
      </w:r>
    </w:p>
    <w:p w:rsidR="006703E4" w:rsidRDefault="006703E4" w:rsidP="006703E4">
      <w:pPr>
        <w:pStyle w:val="Sinespaciado"/>
        <w:rPr>
          <w:rFonts w:ascii="Arial" w:hAnsi="Arial" w:cs="Arial"/>
          <w:b/>
          <w:i/>
          <w:sz w:val="52"/>
          <w:szCs w:val="52"/>
        </w:rPr>
      </w:pPr>
      <w:r w:rsidRPr="006703E4">
        <w:rPr>
          <w:rFonts w:ascii="Arial" w:hAnsi="Arial" w:cs="Arial"/>
          <w:b/>
          <w:i/>
          <w:sz w:val="52"/>
          <w:szCs w:val="52"/>
        </w:rPr>
        <w:t xml:space="preserve">Presidente Municipal. </w:t>
      </w:r>
    </w:p>
    <w:p w:rsidR="006703E4" w:rsidRDefault="006703E4" w:rsidP="006703E4">
      <w:pPr>
        <w:pStyle w:val="Default"/>
        <w:rPr>
          <w:rFonts w:ascii="Arial" w:hAnsi="Arial" w:cs="Arial"/>
          <w:b/>
          <w:i/>
          <w:color w:val="auto"/>
          <w:sz w:val="52"/>
          <w:szCs w:val="52"/>
        </w:rPr>
      </w:pPr>
    </w:p>
    <w:p w:rsidR="006703E4" w:rsidRPr="006703E4" w:rsidRDefault="006703E4" w:rsidP="006703E4">
      <w:pPr>
        <w:pStyle w:val="Default"/>
        <w:jc w:val="both"/>
        <w:rPr>
          <w:rFonts w:ascii="Arial" w:hAnsi="Arial" w:cs="Arial"/>
          <w:sz w:val="28"/>
          <w:szCs w:val="28"/>
        </w:rPr>
      </w:pPr>
      <w:r w:rsidRPr="006703E4">
        <w:rPr>
          <w:rFonts w:ascii="Arial" w:hAnsi="Arial" w:cs="Arial"/>
          <w:sz w:val="28"/>
          <w:szCs w:val="28"/>
        </w:rPr>
        <w:lastRenderedPageBreak/>
        <w:t xml:space="preserve">El gobierno Municipal de El Salto, se encuentra en busca de ejecutar un programa de políticas públicas reales, con el objetivo de transformar esta entidad pública, a ser una unidad transparente, amigable, donde exista una verdadera participación ciudadana, de tal suerte que se le den a conocer a la sociedad sáltense, el abanico de programas sociales que existen en la actualidad. El actual gobierno, adoptamos la obligación de ejecutar correctamente los recursos públicos, los cuales propiciaran unas finanzas municipales sanas, con el fin de marcar huella característica en el ejercicio de la administración de nuestro municipio. </w:t>
      </w:r>
    </w:p>
    <w:p w:rsidR="006703E4" w:rsidRPr="006703E4" w:rsidRDefault="006703E4" w:rsidP="006703E4">
      <w:pPr>
        <w:pStyle w:val="Default"/>
        <w:jc w:val="both"/>
        <w:rPr>
          <w:rFonts w:ascii="Arial" w:hAnsi="Arial" w:cs="Arial"/>
          <w:sz w:val="28"/>
          <w:szCs w:val="28"/>
        </w:rPr>
      </w:pPr>
      <w:r w:rsidRPr="006703E4">
        <w:rPr>
          <w:rFonts w:ascii="Arial" w:hAnsi="Arial" w:cs="Arial"/>
          <w:sz w:val="28"/>
          <w:szCs w:val="28"/>
        </w:rPr>
        <w:t xml:space="preserve">En este sentido y con la finalidad de reforzar y mejorar las políticas públicas, así como aportar a la formulación del Plan Municipal de Desarrollo 2018-2021, adoptamos la Modernización de la Administración Publica, tema que engloba, entre otras cosas, la simplificación administrativa, cuyo objetivo es hacer más sencillo cualquier tipo de trámites y servicios hacia los ciudadanos en un menor tiempo y desde luego, a un menor costo. </w:t>
      </w:r>
    </w:p>
    <w:p w:rsidR="006703E4" w:rsidRPr="006703E4" w:rsidRDefault="006703E4" w:rsidP="006703E4">
      <w:pPr>
        <w:pStyle w:val="Default"/>
        <w:jc w:val="both"/>
        <w:rPr>
          <w:rFonts w:ascii="Arial" w:hAnsi="Arial" w:cs="Arial"/>
          <w:sz w:val="28"/>
          <w:szCs w:val="28"/>
        </w:rPr>
      </w:pPr>
      <w:r w:rsidRPr="006703E4">
        <w:rPr>
          <w:rFonts w:ascii="Arial" w:hAnsi="Arial" w:cs="Arial"/>
          <w:sz w:val="28"/>
          <w:szCs w:val="28"/>
        </w:rPr>
        <w:t>Por lo anterior, el presente Manual de Organización, presenta una relevancia significativa, ya que a través de este instrumento se institucionaliza y presenta de forma estructurada, sistemática y ordenada el marco normativo, las funciones y atribuciones que orientan a los servidores públicos a mejorar el desarrollo y</w:t>
      </w:r>
      <w:r>
        <w:rPr>
          <w:rFonts w:ascii="Arial" w:hAnsi="Arial" w:cs="Arial"/>
          <w:sz w:val="28"/>
          <w:szCs w:val="28"/>
        </w:rPr>
        <w:t xml:space="preserve"> desempeño de sus actividades. </w:t>
      </w:r>
    </w:p>
    <w:p w:rsidR="006703E4" w:rsidRDefault="006703E4" w:rsidP="006703E4">
      <w:pPr>
        <w:jc w:val="center"/>
        <w:rPr>
          <w:sz w:val="28"/>
          <w:szCs w:val="28"/>
        </w:rPr>
      </w:pPr>
    </w:p>
    <w:p w:rsidR="006703E4" w:rsidRDefault="006703E4" w:rsidP="006703E4">
      <w:pPr>
        <w:jc w:val="center"/>
        <w:rPr>
          <w:sz w:val="28"/>
          <w:szCs w:val="28"/>
        </w:rPr>
      </w:pPr>
    </w:p>
    <w:p w:rsidR="006703E4" w:rsidRDefault="006703E4" w:rsidP="006703E4">
      <w:pPr>
        <w:jc w:val="center"/>
        <w:rPr>
          <w:sz w:val="28"/>
          <w:szCs w:val="28"/>
        </w:rPr>
      </w:pPr>
    </w:p>
    <w:p w:rsidR="006703E4" w:rsidRDefault="006703E4" w:rsidP="006703E4">
      <w:pPr>
        <w:jc w:val="center"/>
        <w:rPr>
          <w:sz w:val="28"/>
          <w:szCs w:val="28"/>
        </w:rPr>
      </w:pPr>
    </w:p>
    <w:p w:rsidR="006703E4" w:rsidRDefault="006703E4" w:rsidP="006703E4">
      <w:pPr>
        <w:jc w:val="center"/>
        <w:rPr>
          <w:sz w:val="28"/>
          <w:szCs w:val="28"/>
        </w:rPr>
      </w:pPr>
    </w:p>
    <w:p w:rsidR="006703E4" w:rsidRDefault="006703E4" w:rsidP="006703E4">
      <w:pPr>
        <w:jc w:val="center"/>
        <w:rPr>
          <w:sz w:val="28"/>
          <w:szCs w:val="28"/>
        </w:rPr>
      </w:pPr>
    </w:p>
    <w:p w:rsidR="006703E4" w:rsidRDefault="006703E4" w:rsidP="006703E4">
      <w:pPr>
        <w:jc w:val="center"/>
        <w:rPr>
          <w:sz w:val="28"/>
          <w:szCs w:val="28"/>
        </w:rPr>
      </w:pPr>
    </w:p>
    <w:p w:rsidR="006703E4" w:rsidRDefault="006703E4" w:rsidP="006703E4">
      <w:pPr>
        <w:jc w:val="center"/>
        <w:rPr>
          <w:sz w:val="28"/>
          <w:szCs w:val="28"/>
        </w:rPr>
      </w:pPr>
    </w:p>
    <w:p w:rsidR="006703E4" w:rsidRDefault="006703E4" w:rsidP="006703E4">
      <w:pPr>
        <w:jc w:val="center"/>
        <w:rPr>
          <w:sz w:val="28"/>
          <w:szCs w:val="28"/>
        </w:rPr>
      </w:pPr>
    </w:p>
    <w:p w:rsidR="007E1FB9" w:rsidRDefault="007E1FB9" w:rsidP="006703E4">
      <w:pPr>
        <w:jc w:val="center"/>
        <w:rPr>
          <w:sz w:val="28"/>
          <w:szCs w:val="28"/>
        </w:rPr>
      </w:pPr>
    </w:p>
    <w:p w:rsidR="00833880" w:rsidRDefault="006703E4" w:rsidP="006703E4">
      <w:pPr>
        <w:jc w:val="center"/>
        <w:rPr>
          <w:sz w:val="28"/>
          <w:szCs w:val="28"/>
        </w:rPr>
      </w:pPr>
      <w:r>
        <w:rPr>
          <w:sz w:val="28"/>
          <w:szCs w:val="28"/>
        </w:rPr>
        <w:t>Indicé</w:t>
      </w:r>
    </w:p>
    <w:p w:rsidR="00C7130E" w:rsidRDefault="00C7130E" w:rsidP="006F2DDE">
      <w:pPr>
        <w:pStyle w:val="Default"/>
        <w:jc w:val="both"/>
        <w:rPr>
          <w:sz w:val="28"/>
          <w:szCs w:val="28"/>
        </w:rPr>
      </w:pPr>
      <w:r>
        <w:rPr>
          <w:sz w:val="28"/>
          <w:szCs w:val="28"/>
        </w:rPr>
        <w:t>Objetivos del Manejo de Orga</w:t>
      </w:r>
      <w:r w:rsidR="00C17D4D">
        <w:rPr>
          <w:sz w:val="28"/>
          <w:szCs w:val="28"/>
        </w:rPr>
        <w:t>nización…..................……</w:t>
      </w:r>
      <w:proofErr w:type="gramStart"/>
      <w:r w:rsidR="00C17D4D">
        <w:rPr>
          <w:sz w:val="28"/>
          <w:szCs w:val="28"/>
        </w:rPr>
        <w:t>…(</w:t>
      </w:r>
      <w:proofErr w:type="gramEnd"/>
      <w:r w:rsidR="00C17D4D">
        <w:rPr>
          <w:sz w:val="28"/>
          <w:szCs w:val="28"/>
        </w:rPr>
        <w:t>5</w:t>
      </w:r>
      <w:r>
        <w:rPr>
          <w:sz w:val="28"/>
          <w:szCs w:val="28"/>
        </w:rPr>
        <w:t xml:space="preserve">) </w:t>
      </w:r>
    </w:p>
    <w:p w:rsidR="00C7130E" w:rsidRDefault="00C7130E" w:rsidP="006F2DDE">
      <w:pPr>
        <w:pStyle w:val="Default"/>
        <w:jc w:val="both"/>
        <w:rPr>
          <w:sz w:val="28"/>
          <w:szCs w:val="28"/>
        </w:rPr>
      </w:pPr>
      <w:r>
        <w:rPr>
          <w:sz w:val="28"/>
          <w:szCs w:val="28"/>
        </w:rPr>
        <w:t>Filosofía Institucional……………………………………</w:t>
      </w:r>
      <w:r w:rsidR="00C17D4D">
        <w:rPr>
          <w:sz w:val="28"/>
          <w:szCs w:val="28"/>
        </w:rPr>
        <w:t>...…</w:t>
      </w:r>
      <w:proofErr w:type="gramStart"/>
      <w:r w:rsidR="00C17D4D">
        <w:rPr>
          <w:sz w:val="28"/>
          <w:szCs w:val="28"/>
        </w:rPr>
        <w:t>…(</w:t>
      </w:r>
      <w:proofErr w:type="gramEnd"/>
      <w:r w:rsidR="00C17D4D">
        <w:rPr>
          <w:sz w:val="28"/>
          <w:szCs w:val="28"/>
        </w:rPr>
        <w:t>6</w:t>
      </w:r>
      <w:r>
        <w:rPr>
          <w:sz w:val="28"/>
          <w:szCs w:val="28"/>
        </w:rPr>
        <w:t xml:space="preserve">) </w:t>
      </w:r>
    </w:p>
    <w:p w:rsidR="00C7130E" w:rsidRDefault="00C7130E" w:rsidP="006F2DDE">
      <w:pPr>
        <w:pStyle w:val="Default"/>
        <w:jc w:val="both"/>
        <w:rPr>
          <w:sz w:val="28"/>
          <w:szCs w:val="28"/>
        </w:rPr>
      </w:pPr>
      <w:r>
        <w:rPr>
          <w:sz w:val="28"/>
          <w:szCs w:val="28"/>
        </w:rPr>
        <w:t>Misión</w:t>
      </w:r>
      <w:r w:rsidR="00787A1D">
        <w:rPr>
          <w:sz w:val="28"/>
          <w:szCs w:val="28"/>
        </w:rPr>
        <w:t xml:space="preserve"> y </w:t>
      </w:r>
      <w:r w:rsidR="006F2DDE">
        <w:rPr>
          <w:sz w:val="28"/>
          <w:szCs w:val="28"/>
        </w:rPr>
        <w:t>Visión………..……………………………...</w:t>
      </w:r>
      <w:r>
        <w:rPr>
          <w:sz w:val="28"/>
          <w:szCs w:val="28"/>
        </w:rPr>
        <w:t>………</w:t>
      </w:r>
      <w:proofErr w:type="gramStart"/>
      <w:r>
        <w:rPr>
          <w:sz w:val="28"/>
          <w:szCs w:val="28"/>
        </w:rPr>
        <w:t>…</w:t>
      </w:r>
      <w:r w:rsidR="00C17D4D">
        <w:rPr>
          <w:sz w:val="28"/>
          <w:szCs w:val="28"/>
        </w:rPr>
        <w:t>(</w:t>
      </w:r>
      <w:proofErr w:type="gramEnd"/>
      <w:r w:rsidR="00C17D4D">
        <w:rPr>
          <w:sz w:val="28"/>
          <w:szCs w:val="28"/>
        </w:rPr>
        <w:t>7</w:t>
      </w:r>
      <w:r>
        <w:rPr>
          <w:sz w:val="28"/>
          <w:szCs w:val="28"/>
        </w:rPr>
        <w:t xml:space="preserve">) </w:t>
      </w:r>
    </w:p>
    <w:p w:rsidR="00C7130E" w:rsidRDefault="00C7130E" w:rsidP="006F2DDE">
      <w:pPr>
        <w:pStyle w:val="Default"/>
        <w:jc w:val="both"/>
        <w:rPr>
          <w:sz w:val="28"/>
          <w:szCs w:val="28"/>
        </w:rPr>
      </w:pPr>
      <w:r>
        <w:rPr>
          <w:sz w:val="28"/>
          <w:szCs w:val="28"/>
        </w:rPr>
        <w:t>Política de Calidad…..…..………………………………..……</w:t>
      </w:r>
      <w:proofErr w:type="gramStart"/>
      <w:r w:rsidR="00C17D4D">
        <w:rPr>
          <w:sz w:val="28"/>
          <w:szCs w:val="28"/>
        </w:rPr>
        <w:t>.(</w:t>
      </w:r>
      <w:proofErr w:type="gramEnd"/>
      <w:r w:rsidR="00C17D4D">
        <w:rPr>
          <w:sz w:val="28"/>
          <w:szCs w:val="28"/>
        </w:rPr>
        <w:t>8</w:t>
      </w:r>
      <w:r>
        <w:rPr>
          <w:sz w:val="28"/>
          <w:szCs w:val="28"/>
        </w:rPr>
        <w:t xml:space="preserve">) </w:t>
      </w:r>
    </w:p>
    <w:p w:rsidR="00C7130E" w:rsidRDefault="00C7130E" w:rsidP="006F2DDE">
      <w:pPr>
        <w:pStyle w:val="Default"/>
        <w:jc w:val="both"/>
        <w:rPr>
          <w:sz w:val="28"/>
          <w:szCs w:val="28"/>
        </w:rPr>
      </w:pPr>
      <w:r>
        <w:rPr>
          <w:sz w:val="28"/>
          <w:szCs w:val="28"/>
        </w:rPr>
        <w:t>Filosofía………………….………………………………..……</w:t>
      </w:r>
      <w:proofErr w:type="gramStart"/>
      <w:r w:rsidR="00C17D4D">
        <w:rPr>
          <w:sz w:val="28"/>
          <w:szCs w:val="28"/>
        </w:rPr>
        <w:t>..(</w:t>
      </w:r>
      <w:proofErr w:type="gramEnd"/>
      <w:r w:rsidR="00C17D4D">
        <w:rPr>
          <w:sz w:val="28"/>
          <w:szCs w:val="28"/>
        </w:rPr>
        <w:t>8</w:t>
      </w:r>
      <w:r>
        <w:rPr>
          <w:sz w:val="28"/>
          <w:szCs w:val="28"/>
        </w:rPr>
        <w:t xml:space="preserve">) </w:t>
      </w:r>
    </w:p>
    <w:p w:rsidR="00C7130E" w:rsidRDefault="00C7130E" w:rsidP="006F2DDE">
      <w:pPr>
        <w:pStyle w:val="Default"/>
        <w:jc w:val="both"/>
        <w:rPr>
          <w:sz w:val="28"/>
          <w:szCs w:val="28"/>
        </w:rPr>
      </w:pPr>
      <w:r>
        <w:rPr>
          <w:sz w:val="28"/>
          <w:szCs w:val="28"/>
        </w:rPr>
        <w:t>Valores del Servidor Público…………………………….……</w:t>
      </w:r>
      <w:r w:rsidR="00C17D4D">
        <w:rPr>
          <w:sz w:val="28"/>
          <w:szCs w:val="28"/>
        </w:rPr>
        <w:t>..(9</w:t>
      </w:r>
      <w:r>
        <w:rPr>
          <w:sz w:val="28"/>
          <w:szCs w:val="28"/>
        </w:rPr>
        <w:t xml:space="preserve">) </w:t>
      </w:r>
    </w:p>
    <w:p w:rsidR="00C7130E" w:rsidRDefault="00C7130E" w:rsidP="006F2DDE">
      <w:pPr>
        <w:pStyle w:val="Default"/>
        <w:jc w:val="both"/>
        <w:rPr>
          <w:sz w:val="28"/>
          <w:szCs w:val="28"/>
        </w:rPr>
      </w:pPr>
      <w:r>
        <w:rPr>
          <w:sz w:val="28"/>
          <w:szCs w:val="28"/>
        </w:rPr>
        <w:t>Principios Rectores………………………..…………….………</w:t>
      </w:r>
      <w:r w:rsidR="00787A1D">
        <w:rPr>
          <w:sz w:val="28"/>
          <w:szCs w:val="28"/>
        </w:rPr>
        <w:t>(</w:t>
      </w:r>
      <w:r w:rsidR="00C17D4D">
        <w:rPr>
          <w:sz w:val="28"/>
          <w:szCs w:val="28"/>
        </w:rPr>
        <w:t>10</w:t>
      </w:r>
      <w:r>
        <w:rPr>
          <w:sz w:val="28"/>
          <w:szCs w:val="28"/>
        </w:rPr>
        <w:t xml:space="preserve">) </w:t>
      </w:r>
    </w:p>
    <w:p w:rsidR="00C7130E" w:rsidRDefault="00C7130E" w:rsidP="006F2DDE">
      <w:pPr>
        <w:pStyle w:val="Default"/>
        <w:jc w:val="both"/>
        <w:rPr>
          <w:sz w:val="28"/>
          <w:szCs w:val="28"/>
        </w:rPr>
      </w:pPr>
      <w:r>
        <w:rPr>
          <w:sz w:val="28"/>
          <w:szCs w:val="28"/>
        </w:rPr>
        <w:t>Marco Jurídico………………………….</w:t>
      </w:r>
      <w:r w:rsidR="006F2DDE">
        <w:rPr>
          <w:sz w:val="28"/>
          <w:szCs w:val="28"/>
        </w:rPr>
        <w:t>.……………</w:t>
      </w:r>
      <w:r>
        <w:rPr>
          <w:sz w:val="28"/>
          <w:szCs w:val="28"/>
        </w:rPr>
        <w:t>………</w:t>
      </w:r>
      <w:proofErr w:type="gramStart"/>
      <w:r w:rsidR="00C17D4D">
        <w:rPr>
          <w:sz w:val="28"/>
          <w:szCs w:val="28"/>
        </w:rPr>
        <w:t>..(</w:t>
      </w:r>
      <w:proofErr w:type="gramEnd"/>
      <w:r w:rsidR="00C17D4D">
        <w:rPr>
          <w:sz w:val="28"/>
          <w:szCs w:val="28"/>
        </w:rPr>
        <w:t>11</w:t>
      </w:r>
      <w:r>
        <w:rPr>
          <w:sz w:val="28"/>
          <w:szCs w:val="28"/>
        </w:rPr>
        <w:t xml:space="preserve">) </w:t>
      </w:r>
    </w:p>
    <w:p w:rsidR="00C7130E" w:rsidRDefault="00C7130E" w:rsidP="006F2DDE">
      <w:pPr>
        <w:pStyle w:val="Default"/>
        <w:jc w:val="both"/>
        <w:rPr>
          <w:sz w:val="28"/>
          <w:szCs w:val="28"/>
        </w:rPr>
      </w:pPr>
      <w:r>
        <w:rPr>
          <w:sz w:val="28"/>
          <w:szCs w:val="28"/>
        </w:rPr>
        <w:t>Contribución al Plan Municipal de Desarrollo……..……..</w:t>
      </w:r>
      <w:proofErr w:type="gramStart"/>
      <w:r>
        <w:rPr>
          <w:sz w:val="28"/>
          <w:szCs w:val="28"/>
        </w:rPr>
        <w:t>…</w:t>
      </w:r>
      <w:r w:rsidR="00C17D4D">
        <w:rPr>
          <w:sz w:val="28"/>
          <w:szCs w:val="28"/>
        </w:rPr>
        <w:t>(</w:t>
      </w:r>
      <w:proofErr w:type="gramEnd"/>
      <w:r w:rsidR="00C17D4D">
        <w:rPr>
          <w:sz w:val="28"/>
          <w:szCs w:val="28"/>
        </w:rPr>
        <w:t>12,13</w:t>
      </w:r>
      <w:r>
        <w:rPr>
          <w:sz w:val="28"/>
          <w:szCs w:val="28"/>
        </w:rPr>
        <w:t xml:space="preserve">) </w:t>
      </w:r>
    </w:p>
    <w:p w:rsidR="00C7130E" w:rsidRDefault="00C7130E" w:rsidP="006F2DDE">
      <w:pPr>
        <w:pStyle w:val="Default"/>
        <w:jc w:val="both"/>
        <w:rPr>
          <w:sz w:val="28"/>
          <w:szCs w:val="28"/>
        </w:rPr>
      </w:pPr>
      <w:r>
        <w:rPr>
          <w:sz w:val="28"/>
          <w:szCs w:val="28"/>
        </w:rPr>
        <w:t>Estructura Orgánica………………….………………………</w:t>
      </w:r>
      <w:proofErr w:type="gramStart"/>
      <w:r>
        <w:rPr>
          <w:sz w:val="28"/>
          <w:szCs w:val="28"/>
        </w:rPr>
        <w:t>…</w:t>
      </w:r>
      <w:r w:rsidR="00C17D4D">
        <w:rPr>
          <w:sz w:val="28"/>
          <w:szCs w:val="28"/>
        </w:rPr>
        <w:t>(</w:t>
      </w:r>
      <w:proofErr w:type="gramEnd"/>
      <w:r w:rsidR="00C17D4D">
        <w:rPr>
          <w:sz w:val="28"/>
          <w:szCs w:val="28"/>
        </w:rPr>
        <w:t>14,15,16</w:t>
      </w:r>
      <w:r>
        <w:rPr>
          <w:sz w:val="28"/>
          <w:szCs w:val="28"/>
        </w:rPr>
        <w:t xml:space="preserve">) </w:t>
      </w:r>
    </w:p>
    <w:p w:rsidR="00C7130E" w:rsidRDefault="00C7130E" w:rsidP="006F2DDE">
      <w:pPr>
        <w:pStyle w:val="Default"/>
        <w:jc w:val="both"/>
        <w:rPr>
          <w:sz w:val="28"/>
          <w:szCs w:val="28"/>
        </w:rPr>
      </w:pPr>
      <w:r>
        <w:rPr>
          <w:sz w:val="28"/>
          <w:szCs w:val="28"/>
        </w:rPr>
        <w:t>Organigrama……..……………………………………..……</w:t>
      </w:r>
      <w:proofErr w:type="gramStart"/>
      <w:r w:rsidR="00C17D4D">
        <w:rPr>
          <w:sz w:val="28"/>
          <w:szCs w:val="28"/>
        </w:rPr>
        <w:t>...(</w:t>
      </w:r>
      <w:proofErr w:type="gramEnd"/>
      <w:r w:rsidR="00C17D4D">
        <w:rPr>
          <w:sz w:val="28"/>
          <w:szCs w:val="28"/>
        </w:rPr>
        <w:t>17</w:t>
      </w:r>
      <w:r>
        <w:rPr>
          <w:sz w:val="28"/>
          <w:szCs w:val="28"/>
        </w:rPr>
        <w:t xml:space="preserve">) </w:t>
      </w:r>
    </w:p>
    <w:p w:rsidR="00C7130E" w:rsidRDefault="00C7130E" w:rsidP="006F2DDE">
      <w:pPr>
        <w:pStyle w:val="Default"/>
        <w:jc w:val="both"/>
        <w:rPr>
          <w:sz w:val="28"/>
          <w:szCs w:val="28"/>
        </w:rPr>
      </w:pPr>
      <w:r>
        <w:rPr>
          <w:sz w:val="28"/>
          <w:szCs w:val="28"/>
        </w:rPr>
        <w:t>Atribuciones…………………………………………………</w:t>
      </w:r>
      <w:proofErr w:type="gramStart"/>
      <w:r w:rsidR="00C17D4D">
        <w:rPr>
          <w:sz w:val="28"/>
          <w:szCs w:val="28"/>
        </w:rPr>
        <w:t>.....(</w:t>
      </w:r>
      <w:proofErr w:type="gramEnd"/>
      <w:r w:rsidR="00C17D4D">
        <w:rPr>
          <w:sz w:val="28"/>
          <w:szCs w:val="28"/>
        </w:rPr>
        <w:t>18</w:t>
      </w:r>
      <w:r>
        <w:rPr>
          <w:sz w:val="28"/>
          <w:szCs w:val="28"/>
        </w:rPr>
        <w:t xml:space="preserve">) </w:t>
      </w:r>
    </w:p>
    <w:p w:rsidR="00C7130E" w:rsidRDefault="00C7130E" w:rsidP="006F2DDE">
      <w:pPr>
        <w:pStyle w:val="Default"/>
        <w:jc w:val="both"/>
        <w:rPr>
          <w:sz w:val="28"/>
          <w:szCs w:val="28"/>
        </w:rPr>
      </w:pPr>
      <w:r>
        <w:rPr>
          <w:sz w:val="28"/>
          <w:szCs w:val="28"/>
        </w:rPr>
        <w:t>Funciones de su área…………………….………….………</w:t>
      </w:r>
      <w:proofErr w:type="gramStart"/>
      <w:r w:rsidR="00C17D4D">
        <w:rPr>
          <w:sz w:val="28"/>
          <w:szCs w:val="28"/>
        </w:rPr>
        <w:t>....(</w:t>
      </w:r>
      <w:proofErr w:type="gramEnd"/>
      <w:r w:rsidR="00C17D4D">
        <w:rPr>
          <w:sz w:val="28"/>
          <w:szCs w:val="28"/>
        </w:rPr>
        <w:t>19</w:t>
      </w:r>
      <w:r>
        <w:rPr>
          <w:sz w:val="28"/>
          <w:szCs w:val="28"/>
        </w:rPr>
        <w:t xml:space="preserve">) </w:t>
      </w:r>
    </w:p>
    <w:p w:rsidR="00C7130E" w:rsidRDefault="00C7130E" w:rsidP="006F2DDE">
      <w:pPr>
        <w:pStyle w:val="Default"/>
        <w:jc w:val="both"/>
        <w:rPr>
          <w:sz w:val="28"/>
          <w:szCs w:val="28"/>
        </w:rPr>
      </w:pPr>
      <w:r>
        <w:rPr>
          <w:sz w:val="28"/>
          <w:szCs w:val="28"/>
        </w:rPr>
        <w:t>Suplencia en caso de ausencia………………………...……</w:t>
      </w:r>
      <w:r w:rsidR="008C7666">
        <w:rPr>
          <w:sz w:val="28"/>
          <w:szCs w:val="28"/>
        </w:rPr>
        <w:t>....(16</w:t>
      </w:r>
      <w:r>
        <w:rPr>
          <w:sz w:val="28"/>
          <w:szCs w:val="28"/>
        </w:rPr>
        <w:t xml:space="preserve">) </w:t>
      </w:r>
    </w:p>
    <w:p w:rsidR="00C7130E" w:rsidRDefault="00C7130E" w:rsidP="006F2DDE">
      <w:pPr>
        <w:pStyle w:val="Default"/>
        <w:jc w:val="both"/>
        <w:rPr>
          <w:sz w:val="28"/>
          <w:szCs w:val="28"/>
        </w:rPr>
      </w:pPr>
      <w:r>
        <w:rPr>
          <w:sz w:val="28"/>
          <w:szCs w:val="28"/>
        </w:rPr>
        <w:t>Trámites y Servicios………………..………………..………</w:t>
      </w:r>
      <w:proofErr w:type="gramStart"/>
      <w:r w:rsidR="008C7666">
        <w:rPr>
          <w:sz w:val="28"/>
          <w:szCs w:val="28"/>
        </w:rPr>
        <w:t>....(</w:t>
      </w:r>
      <w:proofErr w:type="gramEnd"/>
      <w:r w:rsidR="008C7666">
        <w:rPr>
          <w:sz w:val="28"/>
          <w:szCs w:val="28"/>
        </w:rPr>
        <w:t>17</w:t>
      </w:r>
      <w:r>
        <w:rPr>
          <w:sz w:val="28"/>
          <w:szCs w:val="28"/>
        </w:rPr>
        <w:t xml:space="preserve">) </w:t>
      </w:r>
    </w:p>
    <w:p w:rsidR="00DD7C8B" w:rsidRDefault="00DD7C8B" w:rsidP="00DD7C8B">
      <w:pPr>
        <w:rPr>
          <w:sz w:val="28"/>
          <w:szCs w:val="28"/>
        </w:rPr>
      </w:pPr>
    </w:p>
    <w:p w:rsidR="00DD7C8B" w:rsidRDefault="00DD7C8B" w:rsidP="00DD7C8B">
      <w:pPr>
        <w:rPr>
          <w:sz w:val="28"/>
          <w:szCs w:val="28"/>
        </w:rPr>
      </w:pPr>
    </w:p>
    <w:p w:rsidR="00DD7C8B" w:rsidRDefault="00DD7C8B" w:rsidP="00DD7C8B">
      <w:pPr>
        <w:rPr>
          <w:sz w:val="28"/>
          <w:szCs w:val="28"/>
        </w:rPr>
      </w:pPr>
    </w:p>
    <w:p w:rsidR="00DD7C8B" w:rsidRDefault="00DD7C8B" w:rsidP="00DD7C8B">
      <w:pPr>
        <w:rPr>
          <w:sz w:val="28"/>
          <w:szCs w:val="28"/>
        </w:rPr>
      </w:pPr>
    </w:p>
    <w:p w:rsidR="00DD7C8B" w:rsidRDefault="00DD7C8B" w:rsidP="00DD7C8B">
      <w:pPr>
        <w:rPr>
          <w:sz w:val="28"/>
          <w:szCs w:val="28"/>
        </w:rPr>
      </w:pPr>
    </w:p>
    <w:p w:rsidR="00DD7C8B" w:rsidRDefault="00DD7C8B" w:rsidP="00DD7C8B">
      <w:pPr>
        <w:rPr>
          <w:sz w:val="28"/>
          <w:szCs w:val="28"/>
        </w:rPr>
      </w:pPr>
    </w:p>
    <w:p w:rsidR="00DD7C8B" w:rsidRDefault="00DD7C8B" w:rsidP="00DD7C8B">
      <w:pPr>
        <w:rPr>
          <w:sz w:val="28"/>
          <w:szCs w:val="28"/>
        </w:rPr>
      </w:pPr>
    </w:p>
    <w:p w:rsidR="00DD7C8B" w:rsidRDefault="00DD7C8B" w:rsidP="00DD7C8B">
      <w:pPr>
        <w:rPr>
          <w:sz w:val="28"/>
          <w:szCs w:val="28"/>
        </w:rPr>
      </w:pPr>
    </w:p>
    <w:p w:rsidR="00DD7C8B" w:rsidRDefault="00DD7C8B" w:rsidP="00DD7C8B">
      <w:pPr>
        <w:rPr>
          <w:sz w:val="28"/>
          <w:szCs w:val="28"/>
        </w:rPr>
      </w:pPr>
    </w:p>
    <w:p w:rsidR="008C7666" w:rsidRDefault="008C7666" w:rsidP="00DD7C8B">
      <w:pPr>
        <w:rPr>
          <w:sz w:val="28"/>
          <w:szCs w:val="28"/>
        </w:rPr>
      </w:pPr>
    </w:p>
    <w:p w:rsidR="008C7666" w:rsidRDefault="008C7666" w:rsidP="00DD7C8B">
      <w:pPr>
        <w:rPr>
          <w:sz w:val="28"/>
          <w:szCs w:val="28"/>
        </w:rPr>
      </w:pPr>
    </w:p>
    <w:p w:rsidR="00DD7C8B" w:rsidRDefault="00DD7C8B" w:rsidP="00DD7C8B">
      <w:pPr>
        <w:rPr>
          <w:sz w:val="28"/>
          <w:szCs w:val="28"/>
        </w:rPr>
      </w:pPr>
    </w:p>
    <w:p w:rsidR="007E1FB9" w:rsidRDefault="007E1FB9" w:rsidP="00DD7C8B">
      <w:pPr>
        <w:pStyle w:val="Default"/>
        <w:rPr>
          <w:rFonts w:ascii="Arial" w:hAnsi="Arial" w:cs="Arial"/>
          <w:b/>
          <w:sz w:val="28"/>
          <w:szCs w:val="28"/>
          <w:u w:val="single"/>
        </w:rPr>
      </w:pPr>
    </w:p>
    <w:p w:rsidR="007E1FB9" w:rsidRDefault="007E1FB9" w:rsidP="00DD7C8B">
      <w:pPr>
        <w:pStyle w:val="Default"/>
        <w:rPr>
          <w:rFonts w:ascii="Arial" w:hAnsi="Arial" w:cs="Arial"/>
          <w:b/>
          <w:sz w:val="28"/>
          <w:szCs w:val="28"/>
          <w:u w:val="single"/>
        </w:rPr>
      </w:pPr>
    </w:p>
    <w:p w:rsidR="00DD7C8B" w:rsidRPr="00DD7C8B" w:rsidRDefault="00DD7C8B" w:rsidP="00DD7C8B">
      <w:pPr>
        <w:pStyle w:val="Default"/>
        <w:rPr>
          <w:rFonts w:ascii="Arial" w:hAnsi="Arial" w:cs="Arial"/>
          <w:b/>
          <w:sz w:val="28"/>
          <w:szCs w:val="28"/>
          <w:u w:val="single"/>
        </w:rPr>
      </w:pPr>
      <w:r w:rsidRPr="00DD7C8B">
        <w:rPr>
          <w:rFonts w:ascii="Arial" w:hAnsi="Arial" w:cs="Arial"/>
          <w:b/>
          <w:sz w:val="28"/>
          <w:szCs w:val="28"/>
          <w:u w:val="single"/>
        </w:rPr>
        <w:t>Objetivos del Manual de Organización</w:t>
      </w:r>
    </w:p>
    <w:p w:rsidR="00DD7C8B" w:rsidRPr="00DD7C8B" w:rsidRDefault="00DD7C8B" w:rsidP="00DD7C8B">
      <w:pPr>
        <w:pStyle w:val="Default"/>
        <w:rPr>
          <w:rFonts w:ascii="Arial" w:hAnsi="Arial" w:cs="Arial"/>
          <w:sz w:val="28"/>
          <w:szCs w:val="28"/>
        </w:rPr>
      </w:pPr>
      <w:r w:rsidRPr="00DD7C8B">
        <w:rPr>
          <w:rFonts w:ascii="Arial" w:hAnsi="Arial" w:cs="Arial"/>
          <w:sz w:val="28"/>
          <w:szCs w:val="28"/>
        </w:rPr>
        <w:t xml:space="preserve"> </w:t>
      </w:r>
    </w:p>
    <w:p w:rsidR="00DD7C8B" w:rsidRPr="00DD7C8B" w:rsidRDefault="00DD7C8B" w:rsidP="00DD7C8B">
      <w:pPr>
        <w:pStyle w:val="Default"/>
        <w:rPr>
          <w:rFonts w:ascii="Arial" w:hAnsi="Arial" w:cs="Arial"/>
          <w:sz w:val="28"/>
          <w:szCs w:val="28"/>
        </w:rPr>
      </w:pPr>
      <w:r w:rsidRPr="00DD7C8B">
        <w:rPr>
          <w:rFonts w:ascii="Arial" w:hAnsi="Arial" w:cs="Arial"/>
          <w:sz w:val="28"/>
          <w:szCs w:val="28"/>
        </w:rPr>
        <w:t xml:space="preserve">Es una herramienta que contribuye a la planeación y organización de las funciones de los servidores públicos, esto es el manual de organización, además de ser una base que sirve de análisis y revisión de los métodos y sistemas de trabajo y a través de estos se logre una mejora sustentable en la atención y servicios a los ciudadanos en lo general. </w:t>
      </w:r>
    </w:p>
    <w:p w:rsidR="00DD7C8B" w:rsidRDefault="00DD7C8B" w:rsidP="00DD7C8B">
      <w:pPr>
        <w:pStyle w:val="Default"/>
        <w:rPr>
          <w:rFonts w:ascii="Arial" w:hAnsi="Arial" w:cs="Arial"/>
          <w:sz w:val="28"/>
          <w:szCs w:val="28"/>
        </w:rPr>
      </w:pPr>
    </w:p>
    <w:p w:rsidR="00DD7C8B" w:rsidRDefault="00DD7C8B" w:rsidP="00DD7C8B">
      <w:pPr>
        <w:pStyle w:val="Default"/>
        <w:rPr>
          <w:rFonts w:ascii="Arial" w:hAnsi="Arial" w:cs="Arial"/>
          <w:sz w:val="28"/>
          <w:szCs w:val="28"/>
        </w:rPr>
      </w:pPr>
      <w:r w:rsidRPr="00DD7C8B">
        <w:rPr>
          <w:rFonts w:ascii="Arial" w:hAnsi="Arial" w:cs="Arial"/>
          <w:sz w:val="28"/>
          <w:szCs w:val="28"/>
        </w:rPr>
        <w:t xml:space="preserve">Los objetivos del Manual de Organización son los que a continuación se mencionan: </w:t>
      </w:r>
    </w:p>
    <w:p w:rsidR="00DD7C8B" w:rsidRDefault="00DD7C8B" w:rsidP="00DD7C8B">
      <w:pPr>
        <w:pStyle w:val="Default"/>
        <w:rPr>
          <w:rFonts w:ascii="Arial" w:hAnsi="Arial" w:cs="Arial"/>
          <w:sz w:val="28"/>
          <w:szCs w:val="28"/>
        </w:rPr>
      </w:pPr>
    </w:p>
    <w:p w:rsidR="00DD7C8B" w:rsidRDefault="00DD7C8B" w:rsidP="00DD7C8B">
      <w:pPr>
        <w:pStyle w:val="Default"/>
        <w:rPr>
          <w:sz w:val="28"/>
          <w:szCs w:val="28"/>
        </w:rPr>
      </w:pPr>
      <w:r>
        <w:rPr>
          <w:sz w:val="28"/>
          <w:szCs w:val="28"/>
        </w:rPr>
        <w:t xml:space="preserve">I. Mostrar la organización de la Dirección de Prevención del Delito </w:t>
      </w:r>
    </w:p>
    <w:p w:rsidR="00DD7C8B" w:rsidRDefault="00DD7C8B" w:rsidP="00DD7C8B">
      <w:pPr>
        <w:pStyle w:val="Default"/>
        <w:rPr>
          <w:sz w:val="28"/>
          <w:szCs w:val="28"/>
        </w:rPr>
      </w:pPr>
    </w:p>
    <w:p w:rsidR="00DD7C8B" w:rsidRDefault="00DD7C8B" w:rsidP="00DD7C8B">
      <w:pPr>
        <w:pStyle w:val="Default"/>
        <w:rPr>
          <w:sz w:val="28"/>
          <w:szCs w:val="28"/>
        </w:rPr>
      </w:pPr>
      <w:r>
        <w:rPr>
          <w:sz w:val="28"/>
          <w:szCs w:val="28"/>
        </w:rPr>
        <w:t xml:space="preserve">II. Servir de marco de referencia, para llevar a cabo el trabajo diario de la Dirección de Prevención del Delito que integra el H. Ayuntamiento de El Salto. </w:t>
      </w:r>
    </w:p>
    <w:p w:rsidR="00DD7C8B" w:rsidRDefault="00DD7C8B" w:rsidP="00DD7C8B">
      <w:pPr>
        <w:pStyle w:val="Default"/>
        <w:rPr>
          <w:sz w:val="28"/>
          <w:szCs w:val="28"/>
        </w:rPr>
      </w:pPr>
    </w:p>
    <w:p w:rsidR="00DD7C8B" w:rsidRDefault="00DD7C8B" w:rsidP="00DD7C8B">
      <w:pPr>
        <w:pStyle w:val="Default"/>
        <w:rPr>
          <w:sz w:val="28"/>
          <w:szCs w:val="28"/>
        </w:rPr>
      </w:pPr>
      <w:r>
        <w:rPr>
          <w:sz w:val="28"/>
          <w:szCs w:val="28"/>
        </w:rPr>
        <w:t xml:space="preserve">III.- Actuar como medio de información, comunicación y difusión para apoyar la inducción del personal de nuevo ingreso al contexto de la institución así como en la toma de decisiones. </w:t>
      </w:r>
    </w:p>
    <w:p w:rsidR="00DD7C8B" w:rsidRDefault="00DD7C8B" w:rsidP="00DD7C8B">
      <w:pPr>
        <w:pStyle w:val="Default"/>
        <w:rPr>
          <w:sz w:val="28"/>
          <w:szCs w:val="28"/>
        </w:rPr>
      </w:pPr>
    </w:p>
    <w:p w:rsidR="00DD7C8B" w:rsidRDefault="00DD7C8B" w:rsidP="00DD7C8B">
      <w:pPr>
        <w:pStyle w:val="Default"/>
        <w:rPr>
          <w:sz w:val="28"/>
          <w:szCs w:val="28"/>
        </w:rPr>
      </w:pPr>
      <w:r>
        <w:rPr>
          <w:sz w:val="28"/>
          <w:szCs w:val="28"/>
        </w:rPr>
        <w:t xml:space="preserve">IV.- Contribuir a fundamentar los programas de trabajo y presupuestos de La Dirección de Prevención del Delito. </w:t>
      </w:r>
    </w:p>
    <w:p w:rsidR="00DD7C8B" w:rsidRDefault="00DD7C8B" w:rsidP="00DD7C8B">
      <w:pPr>
        <w:rPr>
          <w:sz w:val="28"/>
          <w:szCs w:val="28"/>
        </w:rPr>
      </w:pPr>
    </w:p>
    <w:p w:rsidR="00DD7C8B" w:rsidRPr="006703E4" w:rsidRDefault="00DD7C8B" w:rsidP="00DD7C8B">
      <w:pPr>
        <w:rPr>
          <w:rFonts w:ascii="Arial" w:hAnsi="Arial" w:cs="Arial"/>
          <w:b/>
          <w:i/>
          <w:sz w:val="24"/>
          <w:szCs w:val="24"/>
        </w:rPr>
      </w:pPr>
      <w:r>
        <w:rPr>
          <w:sz w:val="28"/>
          <w:szCs w:val="28"/>
        </w:rPr>
        <w:t>V.- Facilitar la labor de la autoridad administrativa, mediante la evaluación del control y desempe</w:t>
      </w:r>
      <w:r w:rsidR="00AE70F5">
        <w:rPr>
          <w:sz w:val="28"/>
          <w:szCs w:val="28"/>
        </w:rPr>
        <w:t>ño de la Dirección de Prevención del delito.</w:t>
      </w:r>
    </w:p>
    <w:p w:rsidR="00DD7C8B" w:rsidRPr="00DD7C8B" w:rsidRDefault="00DD7C8B" w:rsidP="00DD7C8B">
      <w:pPr>
        <w:pStyle w:val="Default"/>
        <w:rPr>
          <w:rFonts w:ascii="Arial" w:hAnsi="Arial" w:cs="Arial"/>
          <w:sz w:val="28"/>
          <w:szCs w:val="28"/>
        </w:rPr>
      </w:pPr>
    </w:p>
    <w:p w:rsidR="00AE70F5" w:rsidRDefault="00AE70F5" w:rsidP="00AE70F5">
      <w:pPr>
        <w:pStyle w:val="Default"/>
        <w:rPr>
          <w:sz w:val="28"/>
          <w:szCs w:val="28"/>
        </w:rPr>
      </w:pPr>
    </w:p>
    <w:p w:rsidR="00AE70F5" w:rsidRDefault="00AE70F5" w:rsidP="00AE70F5">
      <w:pPr>
        <w:pStyle w:val="Default"/>
        <w:rPr>
          <w:sz w:val="28"/>
          <w:szCs w:val="28"/>
        </w:rPr>
      </w:pPr>
    </w:p>
    <w:p w:rsidR="00AE70F5" w:rsidRDefault="00AE70F5" w:rsidP="00AE70F5">
      <w:pPr>
        <w:pStyle w:val="Default"/>
        <w:rPr>
          <w:sz w:val="28"/>
          <w:szCs w:val="28"/>
        </w:rPr>
      </w:pPr>
    </w:p>
    <w:p w:rsidR="00AE70F5" w:rsidRDefault="00AE70F5" w:rsidP="00AE70F5">
      <w:pPr>
        <w:pStyle w:val="Default"/>
        <w:rPr>
          <w:sz w:val="28"/>
          <w:szCs w:val="28"/>
        </w:rPr>
      </w:pPr>
    </w:p>
    <w:p w:rsidR="00AE70F5" w:rsidRDefault="00AE70F5" w:rsidP="00AE70F5">
      <w:pPr>
        <w:pStyle w:val="Default"/>
        <w:rPr>
          <w:sz w:val="28"/>
          <w:szCs w:val="28"/>
        </w:rPr>
      </w:pPr>
    </w:p>
    <w:p w:rsidR="00AE70F5" w:rsidRDefault="00AE70F5" w:rsidP="00AE70F5">
      <w:pPr>
        <w:pStyle w:val="Default"/>
        <w:rPr>
          <w:sz w:val="28"/>
          <w:szCs w:val="28"/>
        </w:rPr>
      </w:pPr>
    </w:p>
    <w:p w:rsidR="00AE70F5" w:rsidRDefault="00AE70F5" w:rsidP="00AE70F5">
      <w:pPr>
        <w:pStyle w:val="Default"/>
        <w:rPr>
          <w:sz w:val="28"/>
          <w:szCs w:val="28"/>
        </w:rPr>
      </w:pPr>
    </w:p>
    <w:p w:rsidR="00AE70F5" w:rsidRDefault="00AE70F5" w:rsidP="00AE70F5">
      <w:pPr>
        <w:pStyle w:val="Default"/>
        <w:rPr>
          <w:sz w:val="28"/>
          <w:szCs w:val="28"/>
        </w:rPr>
      </w:pPr>
    </w:p>
    <w:p w:rsidR="00AE70F5" w:rsidRDefault="00AE70F5" w:rsidP="00AE70F5">
      <w:pPr>
        <w:pStyle w:val="Default"/>
        <w:rPr>
          <w:sz w:val="28"/>
          <w:szCs w:val="28"/>
        </w:rPr>
      </w:pPr>
    </w:p>
    <w:p w:rsidR="00AE70F5" w:rsidRDefault="00AE70F5" w:rsidP="00AE70F5">
      <w:pPr>
        <w:pStyle w:val="Default"/>
        <w:pageBreakBefore/>
        <w:rPr>
          <w:rFonts w:ascii="Arial" w:hAnsi="Arial" w:cs="Arial"/>
          <w:b/>
          <w:sz w:val="28"/>
          <w:szCs w:val="28"/>
          <w:u w:val="single"/>
        </w:rPr>
      </w:pPr>
      <w:r w:rsidRPr="00AE70F5">
        <w:rPr>
          <w:rFonts w:ascii="Arial" w:hAnsi="Arial" w:cs="Arial"/>
          <w:b/>
          <w:sz w:val="28"/>
          <w:szCs w:val="28"/>
          <w:u w:val="single"/>
        </w:rPr>
        <w:lastRenderedPageBreak/>
        <w:t xml:space="preserve">Filosofía </w:t>
      </w:r>
      <w:r>
        <w:rPr>
          <w:rFonts w:ascii="Arial" w:hAnsi="Arial" w:cs="Arial"/>
          <w:b/>
          <w:sz w:val="28"/>
          <w:szCs w:val="28"/>
          <w:u w:val="single"/>
        </w:rPr>
        <w:t>Institucional.</w:t>
      </w:r>
    </w:p>
    <w:p w:rsidR="00AE70F5" w:rsidRDefault="00AE70F5" w:rsidP="00AE70F5"/>
    <w:p w:rsidR="00AE70F5" w:rsidRDefault="00AE70F5" w:rsidP="00AE70F5">
      <w:pPr>
        <w:jc w:val="both"/>
        <w:rPr>
          <w:rFonts w:ascii="Arial" w:hAnsi="Arial" w:cs="Arial"/>
          <w:sz w:val="28"/>
          <w:szCs w:val="28"/>
        </w:rPr>
      </w:pPr>
      <w:r w:rsidRPr="00AE70F5">
        <w:rPr>
          <w:rFonts w:ascii="Arial" w:hAnsi="Arial" w:cs="Arial"/>
          <w:sz w:val="28"/>
          <w:szCs w:val="28"/>
        </w:rPr>
        <w:t>La Dirección de Educación del H. Ayuntamiento Municipal de El Salto, ha definido su misión, visión y filosofía como parte una planeación estratégica, lo que definirá el rumbo de acción para los próximos años; además, al ser una dirección comprometida con la calidad y mejora continua para alcanzar un resultado deseado, también tener una Dirección transparente, y con las herramienta adecuadas para la administración de los recursos públicos de manera atinada a los puntos que más lo necesite nuestra sociedad.</w:t>
      </w: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E7D76" w:rsidRDefault="007E7D76" w:rsidP="00AE70F5">
      <w:pPr>
        <w:jc w:val="both"/>
        <w:rPr>
          <w:rFonts w:ascii="Arial" w:hAnsi="Arial" w:cs="Arial"/>
          <w:sz w:val="28"/>
          <w:szCs w:val="28"/>
        </w:rPr>
      </w:pPr>
    </w:p>
    <w:p w:rsidR="00787A1D" w:rsidRDefault="00787A1D" w:rsidP="00787A1D">
      <w:pPr>
        <w:tabs>
          <w:tab w:val="center" w:pos="4420"/>
        </w:tabs>
        <w:spacing w:after="0" w:line="240" w:lineRule="auto"/>
        <w:jc w:val="center"/>
        <w:rPr>
          <w:rFonts w:ascii="Arial" w:eastAsia="Times New Roman" w:hAnsi="Arial" w:cs="Arial"/>
          <w:b/>
          <w:bCs/>
          <w:color w:val="000000"/>
          <w:sz w:val="48"/>
          <w:szCs w:val="48"/>
          <w:lang w:val="es-ES" w:eastAsia="es-ES"/>
        </w:rPr>
      </w:pPr>
    </w:p>
    <w:p w:rsidR="00787A1D" w:rsidRPr="00787A1D" w:rsidRDefault="00787A1D" w:rsidP="00787A1D">
      <w:pPr>
        <w:tabs>
          <w:tab w:val="center" w:pos="4420"/>
        </w:tabs>
        <w:spacing w:after="0" w:line="240" w:lineRule="auto"/>
        <w:jc w:val="center"/>
        <w:rPr>
          <w:rFonts w:ascii="Arial" w:eastAsia="Times New Roman" w:hAnsi="Arial" w:cs="Arial"/>
          <w:b/>
          <w:bCs/>
          <w:color w:val="000000"/>
          <w:sz w:val="48"/>
          <w:szCs w:val="48"/>
          <w:lang w:val="es-ES" w:eastAsia="es-ES"/>
        </w:rPr>
      </w:pPr>
      <w:r>
        <w:rPr>
          <w:rFonts w:ascii="Arial" w:eastAsia="Times New Roman" w:hAnsi="Arial" w:cs="Arial"/>
          <w:b/>
          <w:bCs/>
          <w:color w:val="000000"/>
          <w:sz w:val="48"/>
          <w:szCs w:val="48"/>
          <w:lang w:val="es-ES" w:eastAsia="es-ES"/>
        </w:rPr>
        <w:t>Misión</w:t>
      </w:r>
    </w:p>
    <w:p w:rsidR="00787A1D" w:rsidRPr="00787A1D" w:rsidRDefault="00787A1D" w:rsidP="00787A1D">
      <w:pPr>
        <w:tabs>
          <w:tab w:val="center" w:pos="4420"/>
        </w:tabs>
        <w:spacing w:after="0" w:line="240" w:lineRule="auto"/>
        <w:rPr>
          <w:rFonts w:ascii="Arial" w:eastAsia="Times New Roman" w:hAnsi="Arial" w:cs="Arial"/>
          <w:bCs/>
          <w:color w:val="000000"/>
          <w:sz w:val="28"/>
          <w:szCs w:val="28"/>
          <w:lang w:val="es-ES" w:eastAsia="es-ES"/>
        </w:rPr>
      </w:pPr>
    </w:p>
    <w:p w:rsidR="00787A1D" w:rsidRPr="00787A1D" w:rsidRDefault="00787A1D" w:rsidP="00787A1D">
      <w:pPr>
        <w:tabs>
          <w:tab w:val="center" w:pos="4420"/>
        </w:tabs>
        <w:spacing w:after="0" w:line="240" w:lineRule="auto"/>
        <w:jc w:val="both"/>
        <w:rPr>
          <w:rFonts w:ascii="Arial" w:eastAsia="Times New Roman" w:hAnsi="Arial" w:cs="Arial"/>
          <w:bCs/>
          <w:color w:val="000000"/>
          <w:sz w:val="28"/>
          <w:szCs w:val="28"/>
          <w:lang w:val="es-ES" w:eastAsia="es-ES"/>
        </w:rPr>
      </w:pPr>
      <w:r w:rsidRPr="00787A1D">
        <w:rPr>
          <w:rFonts w:ascii="Arial" w:eastAsia="Times New Roman" w:hAnsi="Arial" w:cs="Arial"/>
          <w:bCs/>
          <w:color w:val="000000"/>
          <w:sz w:val="28"/>
          <w:szCs w:val="28"/>
          <w:lang w:val="es-ES" w:eastAsia="es-ES"/>
        </w:rPr>
        <w:t>Impulsar la cultural de la prevención social de la violencia y la delincuencia en el municipio para generar un ambiente de paz y  armonía en el desarrollo de valores, orientados a reducir factores de riesgo que existen en la comunidad.</w:t>
      </w:r>
    </w:p>
    <w:p w:rsidR="007E7D76" w:rsidRDefault="007E7D76" w:rsidP="00787A1D">
      <w:pPr>
        <w:jc w:val="center"/>
        <w:rPr>
          <w:rFonts w:ascii="Arial" w:hAnsi="Arial" w:cs="Arial"/>
          <w:b/>
          <w:sz w:val="28"/>
          <w:szCs w:val="28"/>
          <w:lang w:val="es-ES"/>
        </w:rPr>
      </w:pPr>
    </w:p>
    <w:p w:rsidR="00787A1D" w:rsidRDefault="00787A1D" w:rsidP="00787A1D">
      <w:pPr>
        <w:jc w:val="center"/>
        <w:rPr>
          <w:rFonts w:ascii="Arial" w:hAnsi="Arial" w:cs="Arial"/>
          <w:b/>
          <w:sz w:val="28"/>
          <w:szCs w:val="28"/>
          <w:lang w:val="es-ES"/>
        </w:rPr>
      </w:pPr>
    </w:p>
    <w:p w:rsidR="00787A1D" w:rsidRDefault="00787A1D" w:rsidP="00787A1D">
      <w:pPr>
        <w:jc w:val="center"/>
        <w:rPr>
          <w:rFonts w:ascii="Arial" w:hAnsi="Arial" w:cs="Arial"/>
          <w:b/>
          <w:sz w:val="28"/>
          <w:szCs w:val="28"/>
          <w:lang w:val="es-ES"/>
        </w:rPr>
      </w:pPr>
    </w:p>
    <w:p w:rsidR="00787A1D" w:rsidRPr="00787A1D" w:rsidRDefault="00787A1D" w:rsidP="00787A1D">
      <w:pPr>
        <w:tabs>
          <w:tab w:val="center" w:pos="4420"/>
        </w:tabs>
        <w:spacing w:after="0" w:line="240" w:lineRule="auto"/>
        <w:jc w:val="center"/>
        <w:rPr>
          <w:rFonts w:ascii="Arial" w:eastAsia="Times New Roman" w:hAnsi="Arial" w:cs="Arial"/>
          <w:b/>
          <w:bCs/>
          <w:color w:val="000000"/>
          <w:sz w:val="48"/>
          <w:szCs w:val="48"/>
          <w:lang w:val="es-ES" w:eastAsia="es-ES"/>
        </w:rPr>
      </w:pPr>
      <w:r>
        <w:rPr>
          <w:rFonts w:ascii="Arial" w:eastAsia="Times New Roman" w:hAnsi="Arial" w:cs="Arial"/>
          <w:b/>
          <w:bCs/>
          <w:color w:val="000000"/>
          <w:sz w:val="48"/>
          <w:szCs w:val="48"/>
          <w:lang w:val="es-ES" w:eastAsia="es-ES"/>
        </w:rPr>
        <w:t>Visión</w:t>
      </w:r>
    </w:p>
    <w:p w:rsidR="00787A1D" w:rsidRPr="00787A1D" w:rsidRDefault="00787A1D" w:rsidP="00787A1D">
      <w:pPr>
        <w:tabs>
          <w:tab w:val="center" w:pos="4420"/>
        </w:tabs>
        <w:spacing w:after="0" w:line="240" w:lineRule="auto"/>
        <w:rPr>
          <w:rFonts w:ascii="Arial" w:eastAsia="Times New Roman" w:hAnsi="Arial" w:cs="Arial"/>
          <w:bCs/>
          <w:color w:val="000000"/>
          <w:sz w:val="28"/>
          <w:szCs w:val="28"/>
          <w:lang w:val="es-ES" w:eastAsia="es-ES"/>
        </w:rPr>
      </w:pPr>
    </w:p>
    <w:p w:rsidR="00787A1D" w:rsidRPr="00787A1D" w:rsidRDefault="00787A1D" w:rsidP="00787A1D">
      <w:pPr>
        <w:tabs>
          <w:tab w:val="center" w:pos="4420"/>
        </w:tabs>
        <w:spacing w:after="0" w:line="240" w:lineRule="auto"/>
        <w:jc w:val="both"/>
        <w:rPr>
          <w:rFonts w:ascii="Arial" w:eastAsia="Times New Roman" w:hAnsi="Arial" w:cs="Arial"/>
          <w:bCs/>
          <w:color w:val="000000"/>
          <w:sz w:val="28"/>
          <w:szCs w:val="28"/>
          <w:lang w:val="es-ES" w:eastAsia="es-ES"/>
        </w:rPr>
      </w:pPr>
      <w:r w:rsidRPr="00787A1D">
        <w:rPr>
          <w:rFonts w:ascii="Arial" w:eastAsia="Times New Roman" w:hAnsi="Arial" w:cs="Arial"/>
          <w:bCs/>
          <w:color w:val="000000"/>
          <w:sz w:val="28"/>
          <w:szCs w:val="28"/>
          <w:lang w:val="es-ES" w:eastAsia="es-ES"/>
        </w:rPr>
        <w:t>Consolidarse como dirección que genera acciones y políticas en materia de Prevención</w:t>
      </w:r>
      <w:r w:rsidR="00882DC2">
        <w:rPr>
          <w:rFonts w:ascii="Arial" w:eastAsia="Times New Roman" w:hAnsi="Arial" w:cs="Arial"/>
          <w:bCs/>
          <w:color w:val="000000"/>
          <w:sz w:val="28"/>
          <w:szCs w:val="28"/>
          <w:lang w:val="es-ES" w:eastAsia="es-ES"/>
        </w:rPr>
        <w:t xml:space="preserve"> social</w:t>
      </w:r>
      <w:r>
        <w:rPr>
          <w:rFonts w:ascii="Arial" w:eastAsia="Times New Roman" w:hAnsi="Arial" w:cs="Arial"/>
          <w:bCs/>
          <w:color w:val="000000"/>
          <w:sz w:val="28"/>
          <w:szCs w:val="28"/>
          <w:lang w:val="es-ES" w:eastAsia="es-ES"/>
        </w:rPr>
        <w:t xml:space="preserve"> de la Violencia y la Delincuencia</w:t>
      </w:r>
      <w:r w:rsidRPr="00787A1D">
        <w:rPr>
          <w:rFonts w:ascii="Arial" w:eastAsia="Times New Roman" w:hAnsi="Arial" w:cs="Arial"/>
          <w:bCs/>
          <w:color w:val="000000"/>
          <w:sz w:val="28"/>
          <w:szCs w:val="28"/>
          <w:lang w:val="es-ES" w:eastAsia="es-ES"/>
        </w:rPr>
        <w:t xml:space="preserve"> para coadyuvar el mejoramiento de la calidad de vida de los habitantes del municipio.</w:t>
      </w:r>
    </w:p>
    <w:p w:rsidR="00787A1D" w:rsidRDefault="00787A1D" w:rsidP="00787A1D">
      <w:pPr>
        <w:jc w:val="center"/>
        <w:rPr>
          <w:rFonts w:ascii="Arial" w:hAnsi="Arial" w:cs="Arial"/>
          <w:b/>
          <w:sz w:val="28"/>
          <w:szCs w:val="28"/>
          <w:lang w:val="es-ES"/>
        </w:rPr>
      </w:pPr>
    </w:p>
    <w:p w:rsidR="00882DC2" w:rsidRDefault="00882DC2">
      <w:pPr>
        <w:rPr>
          <w:rFonts w:ascii="Arial" w:hAnsi="Arial" w:cs="Arial"/>
          <w:b/>
          <w:sz w:val="28"/>
          <w:szCs w:val="28"/>
          <w:lang w:val="es-ES"/>
        </w:rPr>
      </w:pPr>
      <w:r>
        <w:rPr>
          <w:rFonts w:ascii="Arial" w:hAnsi="Arial" w:cs="Arial"/>
          <w:b/>
          <w:sz w:val="28"/>
          <w:szCs w:val="28"/>
          <w:lang w:val="es-ES"/>
        </w:rPr>
        <w:br w:type="page"/>
      </w:r>
    </w:p>
    <w:p w:rsidR="00882DC2" w:rsidRDefault="00882DC2" w:rsidP="00882DC2">
      <w:pPr>
        <w:pStyle w:val="Default"/>
        <w:pageBreakBefore/>
        <w:rPr>
          <w:rFonts w:ascii="Arial" w:hAnsi="Arial" w:cs="Arial"/>
          <w:b/>
          <w:sz w:val="28"/>
          <w:szCs w:val="28"/>
          <w:u w:val="single"/>
        </w:rPr>
      </w:pPr>
      <w:r>
        <w:rPr>
          <w:rFonts w:ascii="Arial" w:hAnsi="Arial" w:cs="Arial"/>
          <w:b/>
          <w:sz w:val="28"/>
          <w:szCs w:val="28"/>
          <w:u w:val="single"/>
        </w:rPr>
        <w:lastRenderedPageBreak/>
        <w:t>Políticas de Calidad.</w:t>
      </w:r>
    </w:p>
    <w:p w:rsidR="00882DC2" w:rsidRDefault="00882DC2" w:rsidP="00882DC2">
      <w:pPr>
        <w:pStyle w:val="Sinespaciado"/>
        <w:rPr>
          <w:rFonts w:ascii="Arial" w:hAnsi="Arial" w:cs="Arial"/>
          <w:sz w:val="28"/>
          <w:szCs w:val="28"/>
        </w:rPr>
      </w:pPr>
    </w:p>
    <w:p w:rsidR="00882DC2" w:rsidRDefault="00882DC2" w:rsidP="00342232">
      <w:pPr>
        <w:pStyle w:val="Sinespaciado"/>
        <w:jc w:val="both"/>
        <w:rPr>
          <w:rFonts w:ascii="Arial" w:hAnsi="Arial" w:cs="Arial"/>
          <w:sz w:val="28"/>
          <w:szCs w:val="28"/>
        </w:rPr>
      </w:pPr>
      <w:r w:rsidRPr="00882DC2">
        <w:rPr>
          <w:rFonts w:ascii="Arial" w:hAnsi="Arial" w:cs="Arial"/>
          <w:sz w:val="28"/>
          <w:szCs w:val="28"/>
        </w:rPr>
        <w:t>Los Servidores Pú</w:t>
      </w:r>
      <w:r>
        <w:rPr>
          <w:rFonts w:ascii="Arial" w:hAnsi="Arial" w:cs="Arial"/>
          <w:sz w:val="28"/>
          <w:szCs w:val="28"/>
        </w:rPr>
        <w:t>blicos de la Dirección de Prevención del Delito,</w:t>
      </w:r>
      <w:r w:rsidRPr="00882DC2">
        <w:rPr>
          <w:rFonts w:ascii="Arial" w:hAnsi="Arial" w:cs="Arial"/>
          <w:sz w:val="28"/>
          <w:szCs w:val="28"/>
        </w:rPr>
        <w:t xml:space="preserve"> del Gobierno Municipal de El Salto, estamos comprometidos con la calidad en el servicio hacia los ciudadanos y demás partes interes</w:t>
      </w:r>
      <w:r>
        <w:rPr>
          <w:rFonts w:ascii="Arial" w:hAnsi="Arial" w:cs="Arial"/>
          <w:sz w:val="28"/>
          <w:szCs w:val="28"/>
        </w:rPr>
        <w:t>adas en la Prevención social del Delito de la Violencia y la Delincuencia</w:t>
      </w:r>
      <w:r w:rsidRPr="00882DC2">
        <w:rPr>
          <w:rFonts w:ascii="Arial" w:hAnsi="Arial" w:cs="Arial"/>
          <w:sz w:val="28"/>
          <w:szCs w:val="28"/>
        </w:rPr>
        <w:t>; entendemos nuestro co</w:t>
      </w:r>
      <w:r>
        <w:rPr>
          <w:rFonts w:ascii="Arial" w:hAnsi="Arial" w:cs="Arial"/>
          <w:sz w:val="28"/>
          <w:szCs w:val="28"/>
        </w:rPr>
        <w:t>ntexto para identificar zonas de riesgos e inseguridad dentro de la comunidad sáltense e interior de planteles educativos</w:t>
      </w:r>
      <w:r w:rsidRPr="00882DC2">
        <w:rPr>
          <w:rFonts w:ascii="Arial" w:hAnsi="Arial" w:cs="Arial"/>
          <w:sz w:val="28"/>
          <w:szCs w:val="28"/>
        </w:rPr>
        <w:t xml:space="preserve"> y actuamos para minimizar su impacto.</w:t>
      </w:r>
      <w:r>
        <w:rPr>
          <w:rFonts w:ascii="Arial" w:hAnsi="Arial" w:cs="Arial"/>
          <w:sz w:val="28"/>
          <w:szCs w:val="28"/>
        </w:rPr>
        <w:t xml:space="preserve"> La participación de la sociedad, y gobierno en temas de seguridad pública y programas Preventivos, </w:t>
      </w:r>
      <w:r w:rsidRPr="00882DC2">
        <w:rPr>
          <w:rFonts w:ascii="Arial" w:hAnsi="Arial" w:cs="Arial"/>
          <w:sz w:val="28"/>
          <w:szCs w:val="28"/>
        </w:rPr>
        <w:t>es la principal característica de la direcció</w:t>
      </w:r>
      <w:r>
        <w:rPr>
          <w:rFonts w:ascii="Arial" w:hAnsi="Arial" w:cs="Arial"/>
          <w:sz w:val="28"/>
          <w:szCs w:val="28"/>
        </w:rPr>
        <w:t xml:space="preserve">n de Prevención del Delito. </w:t>
      </w:r>
      <w:r w:rsidR="00342232">
        <w:rPr>
          <w:rFonts w:ascii="Arial" w:hAnsi="Arial" w:cs="Arial"/>
          <w:sz w:val="28"/>
          <w:szCs w:val="28"/>
        </w:rPr>
        <w:t xml:space="preserve">Mediante programas preventivos, </w:t>
      </w:r>
      <w:r>
        <w:rPr>
          <w:rFonts w:ascii="Arial" w:hAnsi="Arial" w:cs="Arial"/>
          <w:sz w:val="28"/>
          <w:szCs w:val="28"/>
        </w:rPr>
        <w:t xml:space="preserve">profesionalismo </w:t>
      </w:r>
      <w:r w:rsidRPr="00882DC2">
        <w:rPr>
          <w:rFonts w:ascii="Arial" w:hAnsi="Arial" w:cs="Arial"/>
          <w:sz w:val="28"/>
          <w:szCs w:val="28"/>
        </w:rPr>
        <w:t xml:space="preserve">honradez, transparencia y eficiencia bajo un clima laboral de mejora y así mismo, se impulsa la participación democrática, el desarrollo social, educativo y económico con una visión de sustentabilidad. </w:t>
      </w:r>
    </w:p>
    <w:p w:rsidR="00342232" w:rsidRDefault="00342232" w:rsidP="00342232">
      <w:pPr>
        <w:pStyle w:val="Sinespaciado"/>
        <w:jc w:val="both"/>
        <w:rPr>
          <w:rFonts w:ascii="Arial" w:hAnsi="Arial" w:cs="Arial"/>
          <w:sz w:val="28"/>
          <w:szCs w:val="28"/>
        </w:rPr>
      </w:pPr>
    </w:p>
    <w:p w:rsidR="00342232" w:rsidRDefault="00342232" w:rsidP="00342232">
      <w:pPr>
        <w:pStyle w:val="Sinespaciado"/>
        <w:jc w:val="both"/>
        <w:rPr>
          <w:rFonts w:ascii="Arial" w:hAnsi="Arial" w:cs="Arial"/>
          <w:sz w:val="28"/>
          <w:szCs w:val="28"/>
        </w:rPr>
      </w:pPr>
    </w:p>
    <w:p w:rsidR="00342232" w:rsidRDefault="00342232" w:rsidP="00342232">
      <w:pPr>
        <w:pStyle w:val="Sinespaciado"/>
        <w:jc w:val="both"/>
        <w:rPr>
          <w:rFonts w:ascii="Arial" w:hAnsi="Arial" w:cs="Arial"/>
          <w:sz w:val="28"/>
          <w:szCs w:val="28"/>
        </w:rPr>
      </w:pPr>
    </w:p>
    <w:p w:rsidR="00C74D2D" w:rsidRDefault="00C74D2D" w:rsidP="00C74D2D">
      <w:pPr>
        <w:pStyle w:val="Sinespaciado"/>
        <w:rPr>
          <w:rFonts w:ascii="Arial" w:hAnsi="Arial" w:cs="Arial"/>
          <w:b/>
          <w:sz w:val="28"/>
          <w:szCs w:val="28"/>
          <w:u w:val="single"/>
        </w:rPr>
      </w:pPr>
    </w:p>
    <w:p w:rsidR="00342232" w:rsidRPr="00C74D2D" w:rsidRDefault="00342232" w:rsidP="00C74D2D">
      <w:pPr>
        <w:pStyle w:val="Sinespaciado"/>
        <w:rPr>
          <w:rFonts w:ascii="Arial" w:hAnsi="Arial" w:cs="Arial"/>
          <w:b/>
          <w:sz w:val="28"/>
          <w:szCs w:val="28"/>
          <w:u w:val="single"/>
        </w:rPr>
      </w:pPr>
      <w:r w:rsidRPr="00C74D2D">
        <w:rPr>
          <w:rFonts w:ascii="Arial" w:hAnsi="Arial" w:cs="Arial"/>
          <w:b/>
          <w:sz w:val="28"/>
          <w:szCs w:val="28"/>
          <w:u w:val="single"/>
        </w:rPr>
        <w:t>Filosofía.</w:t>
      </w:r>
    </w:p>
    <w:p w:rsidR="00342232" w:rsidRDefault="00342232" w:rsidP="00342232">
      <w:pPr>
        <w:pStyle w:val="Sinespaciado"/>
        <w:rPr>
          <w:rFonts w:ascii="Arial" w:hAnsi="Arial" w:cs="Arial"/>
          <w:sz w:val="28"/>
          <w:szCs w:val="28"/>
        </w:rPr>
      </w:pPr>
    </w:p>
    <w:p w:rsidR="00342232" w:rsidRDefault="00342232" w:rsidP="00342232">
      <w:pPr>
        <w:pStyle w:val="Sinespaciado"/>
        <w:jc w:val="both"/>
        <w:rPr>
          <w:rFonts w:ascii="Arial" w:hAnsi="Arial" w:cs="Arial"/>
          <w:sz w:val="28"/>
          <w:szCs w:val="28"/>
        </w:rPr>
      </w:pPr>
      <w:r w:rsidRPr="00342232">
        <w:rPr>
          <w:rFonts w:ascii="Arial" w:hAnsi="Arial" w:cs="Arial"/>
          <w:sz w:val="28"/>
          <w:szCs w:val="28"/>
        </w:rPr>
        <w:t>La calidad en los servicios, la consolidación de una participación democrática sólida, el desarrollo sustentable, la rendición de cuentas y la mejora conforman el éxito de esta Dirección. Estamos comprometidos con la innovación</w:t>
      </w:r>
      <w:r>
        <w:rPr>
          <w:rFonts w:ascii="Arial" w:hAnsi="Arial" w:cs="Arial"/>
          <w:sz w:val="28"/>
          <w:szCs w:val="28"/>
        </w:rPr>
        <w:t xml:space="preserve">, </w:t>
      </w:r>
      <w:r w:rsidRPr="00342232">
        <w:rPr>
          <w:rFonts w:ascii="Arial" w:hAnsi="Arial" w:cs="Arial"/>
          <w:sz w:val="28"/>
          <w:szCs w:val="28"/>
        </w:rPr>
        <w:t>y desempeñamos nuestras funciones de manera</w:t>
      </w:r>
      <w:r>
        <w:rPr>
          <w:rFonts w:ascii="Arial" w:hAnsi="Arial" w:cs="Arial"/>
          <w:sz w:val="28"/>
          <w:szCs w:val="28"/>
        </w:rPr>
        <w:t xml:space="preserve"> leal honesta y </w:t>
      </w:r>
      <w:r w:rsidRPr="00342232">
        <w:rPr>
          <w:rFonts w:ascii="Arial" w:hAnsi="Arial" w:cs="Arial"/>
          <w:sz w:val="28"/>
          <w:szCs w:val="28"/>
        </w:rPr>
        <w:t xml:space="preserve"> profesional, poniendo en práctica nuestros valores</w:t>
      </w:r>
      <w:r>
        <w:rPr>
          <w:rFonts w:ascii="Arial" w:hAnsi="Arial" w:cs="Arial"/>
          <w:sz w:val="28"/>
          <w:szCs w:val="28"/>
        </w:rPr>
        <w:t xml:space="preserve"> y conocimientos </w:t>
      </w:r>
      <w:r w:rsidRPr="00342232">
        <w:rPr>
          <w:rFonts w:ascii="Arial" w:hAnsi="Arial" w:cs="Arial"/>
          <w:sz w:val="28"/>
          <w:szCs w:val="28"/>
        </w:rPr>
        <w:t xml:space="preserve"> </w:t>
      </w:r>
      <w:r>
        <w:rPr>
          <w:rFonts w:ascii="Arial" w:hAnsi="Arial" w:cs="Arial"/>
          <w:sz w:val="28"/>
          <w:szCs w:val="28"/>
        </w:rPr>
        <w:t xml:space="preserve">para beneficio de los ciudadanos. </w:t>
      </w:r>
    </w:p>
    <w:p w:rsidR="008203E7" w:rsidRDefault="008203E7" w:rsidP="00342232">
      <w:pPr>
        <w:pStyle w:val="Sinespaciado"/>
        <w:jc w:val="both"/>
        <w:rPr>
          <w:rFonts w:ascii="Arial" w:hAnsi="Arial" w:cs="Arial"/>
          <w:sz w:val="28"/>
          <w:szCs w:val="28"/>
        </w:rPr>
      </w:pPr>
    </w:p>
    <w:p w:rsidR="00C74D2D" w:rsidRDefault="00C74D2D" w:rsidP="00C74D2D">
      <w:pPr>
        <w:pStyle w:val="Default"/>
        <w:pageBreakBefore/>
        <w:rPr>
          <w:rFonts w:ascii="Arial" w:hAnsi="Arial" w:cs="Arial"/>
          <w:b/>
          <w:sz w:val="28"/>
          <w:szCs w:val="28"/>
          <w:u w:val="single"/>
        </w:rPr>
      </w:pPr>
      <w:r>
        <w:rPr>
          <w:rFonts w:ascii="Arial" w:hAnsi="Arial" w:cs="Arial"/>
          <w:b/>
          <w:sz w:val="28"/>
          <w:szCs w:val="28"/>
          <w:u w:val="single"/>
        </w:rPr>
        <w:lastRenderedPageBreak/>
        <w:t>Valores del Servidor Público.</w:t>
      </w:r>
    </w:p>
    <w:p w:rsidR="00C74D2D" w:rsidRPr="00342232" w:rsidRDefault="00C74D2D" w:rsidP="00C74D2D">
      <w:pPr>
        <w:pStyle w:val="Sinespaciado"/>
        <w:jc w:val="both"/>
      </w:pPr>
    </w:p>
    <w:p w:rsidR="00C74D2D" w:rsidRPr="00342232" w:rsidRDefault="00C74D2D" w:rsidP="00C74D2D">
      <w:pPr>
        <w:pStyle w:val="Sinespaciado"/>
        <w:jc w:val="both"/>
        <w:rPr>
          <w:rFonts w:ascii="Arial" w:hAnsi="Arial" w:cs="Arial"/>
        </w:rPr>
      </w:pPr>
    </w:p>
    <w:p w:rsidR="00C74D2D" w:rsidRPr="008203E7" w:rsidRDefault="00C74D2D" w:rsidP="00C74D2D">
      <w:pPr>
        <w:pStyle w:val="Sinespaciado"/>
        <w:rPr>
          <w:rFonts w:ascii="Arial" w:hAnsi="Arial" w:cs="Arial"/>
          <w:sz w:val="28"/>
          <w:szCs w:val="28"/>
        </w:rPr>
      </w:pPr>
      <w:r w:rsidRPr="008203E7">
        <w:rPr>
          <w:rFonts w:ascii="Arial" w:hAnsi="Arial" w:cs="Arial"/>
          <w:sz w:val="28"/>
          <w:szCs w:val="28"/>
        </w:rPr>
        <w:t xml:space="preserve">Profesionalismo: En la atención a los ciudadanos para satisfacer sus necesidades de manera eficiente y oportuna. </w:t>
      </w:r>
    </w:p>
    <w:p w:rsidR="00C74D2D" w:rsidRPr="008203E7" w:rsidRDefault="00C74D2D" w:rsidP="00C74D2D">
      <w:pPr>
        <w:pStyle w:val="Sinespaciado"/>
        <w:rPr>
          <w:rFonts w:ascii="Arial" w:hAnsi="Arial" w:cs="Arial"/>
          <w:sz w:val="28"/>
          <w:szCs w:val="28"/>
        </w:rPr>
      </w:pPr>
    </w:p>
    <w:p w:rsidR="00C74D2D" w:rsidRPr="008203E7" w:rsidRDefault="00C74D2D" w:rsidP="00C74D2D">
      <w:pPr>
        <w:pStyle w:val="Sinespaciado"/>
        <w:rPr>
          <w:rFonts w:ascii="Arial" w:hAnsi="Arial" w:cs="Arial"/>
          <w:sz w:val="28"/>
          <w:szCs w:val="28"/>
        </w:rPr>
      </w:pPr>
      <w:r w:rsidRPr="008203E7">
        <w:rPr>
          <w:rFonts w:ascii="Arial" w:hAnsi="Arial" w:cs="Arial"/>
          <w:sz w:val="28"/>
          <w:szCs w:val="28"/>
        </w:rPr>
        <w:t xml:space="preserve">Austeridad: En el uso de los recursos de la administración pública, lo que nos lleva a emplearlos de manera eficiente y solo para lo que fueron asignados. </w:t>
      </w:r>
    </w:p>
    <w:p w:rsidR="00C74D2D" w:rsidRPr="008203E7" w:rsidRDefault="00C74D2D" w:rsidP="00C74D2D">
      <w:pPr>
        <w:pStyle w:val="Sinespaciado"/>
        <w:rPr>
          <w:rFonts w:ascii="Arial" w:hAnsi="Arial" w:cs="Arial"/>
          <w:sz w:val="28"/>
          <w:szCs w:val="28"/>
        </w:rPr>
      </w:pPr>
    </w:p>
    <w:p w:rsidR="00C74D2D" w:rsidRPr="008203E7" w:rsidRDefault="00C74D2D" w:rsidP="00C74D2D">
      <w:pPr>
        <w:pStyle w:val="Sinespaciado"/>
        <w:rPr>
          <w:rFonts w:ascii="Arial" w:hAnsi="Arial" w:cs="Arial"/>
          <w:sz w:val="28"/>
          <w:szCs w:val="28"/>
        </w:rPr>
      </w:pPr>
      <w:r w:rsidRPr="008203E7">
        <w:rPr>
          <w:rFonts w:ascii="Arial" w:hAnsi="Arial" w:cs="Arial"/>
          <w:sz w:val="28"/>
          <w:szCs w:val="28"/>
        </w:rPr>
        <w:t>Sustentabilidad: Entendida como la responsabilidad social de elevar la calidad de vida de las futuras generaciones al promover permanentemente el cuidado del medio ambiente</w:t>
      </w:r>
    </w:p>
    <w:p w:rsidR="00C74D2D" w:rsidRPr="008203E7" w:rsidRDefault="00C74D2D" w:rsidP="00C74D2D">
      <w:pPr>
        <w:pStyle w:val="Sinespaciado"/>
        <w:rPr>
          <w:rFonts w:ascii="Arial" w:hAnsi="Arial" w:cs="Arial"/>
          <w:sz w:val="28"/>
          <w:szCs w:val="28"/>
        </w:rPr>
      </w:pPr>
    </w:p>
    <w:p w:rsidR="00C74D2D" w:rsidRPr="008203E7" w:rsidRDefault="00C74D2D" w:rsidP="00C74D2D">
      <w:pPr>
        <w:pStyle w:val="Default"/>
        <w:rPr>
          <w:rFonts w:ascii="Arial" w:hAnsi="Arial" w:cs="Arial"/>
          <w:sz w:val="28"/>
          <w:szCs w:val="28"/>
        </w:rPr>
      </w:pPr>
      <w:r w:rsidRPr="008203E7">
        <w:rPr>
          <w:rFonts w:ascii="Arial" w:hAnsi="Arial" w:cs="Arial"/>
          <w:sz w:val="28"/>
          <w:szCs w:val="28"/>
        </w:rPr>
        <w:t xml:space="preserve">Sencillez: Para brindar tramites simples que incrementen la confianza en los ciudadanos respecto al desempeño gubernamental. </w:t>
      </w:r>
    </w:p>
    <w:p w:rsidR="00C74D2D" w:rsidRPr="008203E7" w:rsidRDefault="00C74D2D" w:rsidP="00C74D2D">
      <w:pPr>
        <w:pStyle w:val="Sinespaciado"/>
        <w:rPr>
          <w:rFonts w:ascii="Arial" w:hAnsi="Arial" w:cs="Arial"/>
          <w:sz w:val="28"/>
          <w:szCs w:val="28"/>
        </w:rPr>
      </w:pPr>
    </w:p>
    <w:p w:rsidR="00C74D2D" w:rsidRDefault="00C74D2D" w:rsidP="00C74D2D">
      <w:pPr>
        <w:pStyle w:val="Sinespaciado"/>
        <w:rPr>
          <w:rFonts w:ascii="Arial" w:hAnsi="Arial" w:cs="Arial"/>
          <w:sz w:val="28"/>
          <w:szCs w:val="28"/>
        </w:rPr>
      </w:pPr>
      <w:r w:rsidRPr="008203E7">
        <w:rPr>
          <w:rFonts w:ascii="Arial" w:hAnsi="Arial" w:cs="Arial"/>
          <w:sz w:val="28"/>
          <w:szCs w:val="28"/>
        </w:rPr>
        <w:t>Innovación: Como una manera de fomentar y trascender en la administración pública, creando e implementando técnicas de trabajo para mejorar el servicio público y hacerlo eficiente.</w:t>
      </w:r>
    </w:p>
    <w:p w:rsidR="00C74D2D" w:rsidRDefault="00C74D2D">
      <w:pPr>
        <w:rPr>
          <w:rFonts w:ascii="Arial" w:hAnsi="Arial" w:cs="Arial"/>
          <w:sz w:val="28"/>
          <w:szCs w:val="28"/>
        </w:rPr>
      </w:pPr>
      <w:r>
        <w:rPr>
          <w:rFonts w:ascii="Arial" w:hAnsi="Arial" w:cs="Arial"/>
          <w:sz w:val="28"/>
          <w:szCs w:val="28"/>
        </w:rPr>
        <w:br w:type="page"/>
      </w:r>
    </w:p>
    <w:p w:rsidR="00C74D2D" w:rsidRPr="00C74D2D" w:rsidRDefault="00C74D2D" w:rsidP="00C74D2D">
      <w:pPr>
        <w:pStyle w:val="Sinespaciado"/>
        <w:rPr>
          <w:rFonts w:ascii="Arial" w:hAnsi="Arial" w:cs="Arial"/>
          <w:b/>
          <w:sz w:val="28"/>
          <w:szCs w:val="28"/>
          <w:u w:val="single"/>
        </w:rPr>
      </w:pPr>
      <w:r w:rsidRPr="00C74D2D">
        <w:rPr>
          <w:rFonts w:ascii="Arial" w:hAnsi="Arial" w:cs="Arial"/>
          <w:b/>
          <w:sz w:val="28"/>
          <w:szCs w:val="28"/>
          <w:u w:val="single"/>
        </w:rPr>
        <w:lastRenderedPageBreak/>
        <w:t xml:space="preserve">Principios rectores </w:t>
      </w:r>
    </w:p>
    <w:p w:rsidR="00C74D2D" w:rsidRDefault="00C74D2D" w:rsidP="00C74D2D">
      <w:pPr>
        <w:pStyle w:val="Sinespaciado"/>
        <w:rPr>
          <w:rFonts w:ascii="Arial" w:hAnsi="Arial" w:cs="Arial"/>
          <w:sz w:val="28"/>
          <w:szCs w:val="28"/>
        </w:rPr>
      </w:pPr>
    </w:p>
    <w:p w:rsidR="00323D1E" w:rsidRDefault="00323D1E" w:rsidP="00C74D2D">
      <w:pPr>
        <w:pStyle w:val="Sinespaciado"/>
        <w:jc w:val="both"/>
        <w:rPr>
          <w:rFonts w:ascii="Arial" w:hAnsi="Arial" w:cs="Arial"/>
          <w:sz w:val="28"/>
          <w:szCs w:val="28"/>
        </w:rPr>
      </w:pPr>
    </w:p>
    <w:p w:rsidR="008203E7" w:rsidRDefault="00C74D2D" w:rsidP="00C74D2D">
      <w:pPr>
        <w:pStyle w:val="Sinespaciado"/>
        <w:jc w:val="both"/>
        <w:rPr>
          <w:rFonts w:ascii="Arial" w:hAnsi="Arial" w:cs="Arial"/>
          <w:sz w:val="28"/>
          <w:szCs w:val="28"/>
        </w:rPr>
      </w:pPr>
      <w:r w:rsidRPr="00C74D2D">
        <w:rPr>
          <w:rFonts w:ascii="Arial" w:hAnsi="Arial" w:cs="Arial"/>
          <w:sz w:val="28"/>
          <w:szCs w:val="28"/>
        </w:rPr>
        <w:t>Con fundamento en el Reglamento General del Municipio de El Salto, Jalisco, el ejercicio de la función y gestión público del Gobierno Municipal se sujetara a los principios rectores siguientes</w:t>
      </w:r>
    </w:p>
    <w:p w:rsidR="00C74D2D" w:rsidRDefault="00C74D2D" w:rsidP="00C74D2D">
      <w:pPr>
        <w:pStyle w:val="Sinespaciado"/>
        <w:jc w:val="both"/>
        <w:rPr>
          <w:rFonts w:ascii="Arial" w:hAnsi="Arial" w:cs="Arial"/>
          <w:sz w:val="28"/>
          <w:szCs w:val="28"/>
        </w:rPr>
      </w:pPr>
    </w:p>
    <w:p w:rsidR="00323D1E" w:rsidRDefault="00323D1E" w:rsidP="00C74D2D">
      <w:pPr>
        <w:pStyle w:val="Sinespaciado"/>
        <w:jc w:val="both"/>
        <w:rPr>
          <w:rFonts w:ascii="Arial" w:hAnsi="Arial" w:cs="Arial"/>
          <w:sz w:val="28"/>
          <w:szCs w:val="28"/>
        </w:rPr>
      </w:pPr>
    </w:p>
    <w:p w:rsidR="00323D1E" w:rsidRDefault="00323D1E" w:rsidP="00C74D2D">
      <w:pPr>
        <w:pStyle w:val="Sinespaciado"/>
        <w:jc w:val="both"/>
        <w:rPr>
          <w:rFonts w:ascii="Arial" w:hAnsi="Arial" w:cs="Arial"/>
          <w:sz w:val="28"/>
          <w:szCs w:val="28"/>
        </w:rPr>
      </w:pPr>
    </w:p>
    <w:p w:rsidR="00C74D2D" w:rsidRDefault="00C74D2D" w:rsidP="00C74D2D">
      <w:pPr>
        <w:pStyle w:val="Sinespaciado"/>
        <w:jc w:val="both"/>
        <w:rPr>
          <w:rFonts w:ascii="Arial" w:hAnsi="Arial" w:cs="Arial"/>
          <w:sz w:val="28"/>
          <w:szCs w:val="28"/>
        </w:rPr>
      </w:pPr>
    </w:p>
    <w:tbl>
      <w:tblPr>
        <w:tblStyle w:val="Tablaconcuadrcula"/>
        <w:tblW w:w="0" w:type="auto"/>
        <w:tblLook w:val="04A0" w:firstRow="1" w:lastRow="0" w:firstColumn="1" w:lastColumn="0" w:noHBand="0" w:noVBand="1"/>
      </w:tblPr>
      <w:tblGrid>
        <w:gridCol w:w="706"/>
        <w:gridCol w:w="2255"/>
        <w:gridCol w:w="827"/>
        <w:gridCol w:w="1835"/>
        <w:gridCol w:w="851"/>
        <w:gridCol w:w="2580"/>
      </w:tblGrid>
      <w:tr w:rsidR="000B6AB6" w:rsidRPr="00323D1E" w:rsidTr="00323D1E">
        <w:trPr>
          <w:trHeight w:val="1137"/>
        </w:trPr>
        <w:tc>
          <w:tcPr>
            <w:tcW w:w="1496" w:type="dxa"/>
            <w:shd w:val="clear" w:color="auto" w:fill="FFC000"/>
          </w:tcPr>
          <w:p w:rsidR="00C74D2D" w:rsidRPr="00323D1E" w:rsidRDefault="00C74D2D" w:rsidP="00C74D2D">
            <w:pPr>
              <w:pStyle w:val="Sinespaciado"/>
              <w:jc w:val="center"/>
              <w:rPr>
                <w:rFonts w:ascii="Arial" w:hAnsi="Arial" w:cs="Arial"/>
                <w:b/>
                <w:i/>
                <w:sz w:val="28"/>
                <w:szCs w:val="28"/>
              </w:rPr>
            </w:pPr>
            <w:r w:rsidRPr="00323D1E">
              <w:rPr>
                <w:rFonts w:ascii="Arial" w:hAnsi="Arial" w:cs="Arial"/>
                <w:b/>
                <w:i/>
                <w:sz w:val="28"/>
                <w:szCs w:val="28"/>
              </w:rPr>
              <w:t>I</w:t>
            </w:r>
          </w:p>
        </w:tc>
        <w:tc>
          <w:tcPr>
            <w:tcW w:w="1496" w:type="dxa"/>
            <w:shd w:val="clear" w:color="auto" w:fill="FFC000"/>
          </w:tcPr>
          <w:p w:rsidR="00C74D2D" w:rsidRPr="00323D1E" w:rsidRDefault="00C74D2D" w:rsidP="00C74D2D">
            <w:pPr>
              <w:pStyle w:val="Sinespaciado"/>
              <w:jc w:val="center"/>
              <w:rPr>
                <w:rFonts w:ascii="Arial" w:hAnsi="Arial" w:cs="Arial"/>
                <w:b/>
                <w:i/>
                <w:sz w:val="28"/>
                <w:szCs w:val="28"/>
              </w:rPr>
            </w:pPr>
            <w:r w:rsidRPr="00323D1E">
              <w:rPr>
                <w:rFonts w:ascii="Arial" w:hAnsi="Arial" w:cs="Arial"/>
                <w:b/>
                <w:i/>
                <w:sz w:val="28"/>
                <w:szCs w:val="28"/>
              </w:rPr>
              <w:t>Austeridad</w:t>
            </w:r>
          </w:p>
        </w:tc>
        <w:tc>
          <w:tcPr>
            <w:tcW w:w="1496" w:type="dxa"/>
            <w:shd w:val="clear" w:color="auto" w:fill="FFC000"/>
          </w:tcPr>
          <w:p w:rsidR="00C74D2D" w:rsidRPr="00323D1E" w:rsidRDefault="000B6AB6" w:rsidP="00C74D2D">
            <w:pPr>
              <w:pStyle w:val="Sinespaciado"/>
              <w:jc w:val="center"/>
              <w:rPr>
                <w:rFonts w:ascii="Arial" w:hAnsi="Arial" w:cs="Arial"/>
                <w:b/>
                <w:i/>
                <w:sz w:val="28"/>
                <w:szCs w:val="28"/>
              </w:rPr>
            </w:pPr>
            <w:r w:rsidRPr="00323D1E">
              <w:rPr>
                <w:rFonts w:ascii="Arial" w:hAnsi="Arial" w:cs="Arial"/>
                <w:b/>
                <w:i/>
                <w:sz w:val="28"/>
                <w:szCs w:val="28"/>
              </w:rPr>
              <w:t>V</w:t>
            </w:r>
            <w:r w:rsidR="00474719">
              <w:rPr>
                <w:rFonts w:ascii="Arial" w:hAnsi="Arial" w:cs="Arial"/>
                <w:b/>
                <w:i/>
                <w:sz w:val="28"/>
                <w:szCs w:val="28"/>
              </w:rPr>
              <w:t>I</w:t>
            </w:r>
          </w:p>
        </w:tc>
        <w:tc>
          <w:tcPr>
            <w:tcW w:w="1496" w:type="dxa"/>
            <w:shd w:val="clear" w:color="auto" w:fill="FFC000"/>
          </w:tcPr>
          <w:p w:rsidR="00C74D2D" w:rsidRPr="00323D1E" w:rsidRDefault="0060075E" w:rsidP="00C74D2D">
            <w:pPr>
              <w:pStyle w:val="Sinespaciado"/>
              <w:jc w:val="center"/>
              <w:rPr>
                <w:rFonts w:ascii="Arial" w:hAnsi="Arial" w:cs="Arial"/>
                <w:b/>
                <w:i/>
                <w:sz w:val="28"/>
                <w:szCs w:val="28"/>
              </w:rPr>
            </w:pPr>
            <w:r w:rsidRPr="00323D1E">
              <w:rPr>
                <w:rFonts w:ascii="Arial" w:hAnsi="Arial" w:cs="Arial"/>
                <w:b/>
                <w:i/>
                <w:sz w:val="28"/>
                <w:szCs w:val="28"/>
              </w:rPr>
              <w:t>Rendición</w:t>
            </w:r>
            <w:r w:rsidR="000B6AB6" w:rsidRPr="00323D1E">
              <w:rPr>
                <w:rFonts w:ascii="Arial" w:hAnsi="Arial" w:cs="Arial"/>
                <w:b/>
                <w:i/>
                <w:sz w:val="28"/>
                <w:szCs w:val="28"/>
              </w:rPr>
              <w:t xml:space="preserve"> de Cuentas</w:t>
            </w:r>
          </w:p>
        </w:tc>
        <w:tc>
          <w:tcPr>
            <w:tcW w:w="1497" w:type="dxa"/>
            <w:shd w:val="clear" w:color="auto" w:fill="FFC000"/>
          </w:tcPr>
          <w:p w:rsidR="00C74D2D" w:rsidRPr="00323D1E" w:rsidRDefault="00474719" w:rsidP="00C74D2D">
            <w:pPr>
              <w:pStyle w:val="Sinespaciado"/>
              <w:jc w:val="center"/>
              <w:rPr>
                <w:rFonts w:ascii="Arial" w:hAnsi="Arial" w:cs="Arial"/>
                <w:b/>
                <w:i/>
                <w:sz w:val="28"/>
                <w:szCs w:val="28"/>
              </w:rPr>
            </w:pPr>
            <w:r>
              <w:rPr>
                <w:rFonts w:ascii="Arial" w:hAnsi="Arial" w:cs="Arial"/>
                <w:b/>
                <w:i/>
                <w:sz w:val="28"/>
                <w:szCs w:val="28"/>
              </w:rPr>
              <w:t>XI</w:t>
            </w:r>
          </w:p>
        </w:tc>
        <w:tc>
          <w:tcPr>
            <w:tcW w:w="1497" w:type="dxa"/>
            <w:shd w:val="clear" w:color="auto" w:fill="FFC000"/>
          </w:tcPr>
          <w:p w:rsidR="00C74D2D" w:rsidRPr="00323D1E" w:rsidRDefault="000B6AB6" w:rsidP="00C74D2D">
            <w:pPr>
              <w:pStyle w:val="Sinespaciado"/>
              <w:jc w:val="center"/>
              <w:rPr>
                <w:rFonts w:ascii="Arial" w:hAnsi="Arial" w:cs="Arial"/>
                <w:b/>
                <w:i/>
                <w:sz w:val="28"/>
                <w:szCs w:val="28"/>
              </w:rPr>
            </w:pPr>
            <w:r w:rsidRPr="00323D1E">
              <w:rPr>
                <w:rFonts w:ascii="Arial" w:hAnsi="Arial" w:cs="Arial"/>
                <w:b/>
                <w:i/>
                <w:sz w:val="28"/>
                <w:szCs w:val="28"/>
              </w:rPr>
              <w:t xml:space="preserve">Laicismo </w:t>
            </w:r>
          </w:p>
        </w:tc>
      </w:tr>
      <w:tr w:rsidR="000B6AB6" w:rsidRPr="00323D1E" w:rsidTr="00323D1E">
        <w:trPr>
          <w:trHeight w:val="1280"/>
        </w:trPr>
        <w:tc>
          <w:tcPr>
            <w:tcW w:w="1496" w:type="dxa"/>
            <w:shd w:val="clear" w:color="auto" w:fill="4F81BD" w:themeFill="accent1"/>
          </w:tcPr>
          <w:p w:rsidR="00C74D2D" w:rsidRPr="00323D1E" w:rsidRDefault="00C74D2D" w:rsidP="00C74D2D">
            <w:pPr>
              <w:pStyle w:val="Sinespaciado"/>
              <w:jc w:val="center"/>
              <w:rPr>
                <w:rFonts w:ascii="Arial" w:hAnsi="Arial" w:cs="Arial"/>
                <w:b/>
                <w:i/>
                <w:sz w:val="28"/>
                <w:szCs w:val="28"/>
              </w:rPr>
            </w:pPr>
            <w:r w:rsidRPr="00323D1E">
              <w:rPr>
                <w:rFonts w:ascii="Arial" w:hAnsi="Arial" w:cs="Arial"/>
                <w:b/>
                <w:i/>
                <w:sz w:val="28"/>
                <w:szCs w:val="28"/>
              </w:rPr>
              <w:t>II</w:t>
            </w:r>
          </w:p>
        </w:tc>
        <w:tc>
          <w:tcPr>
            <w:tcW w:w="1496" w:type="dxa"/>
            <w:shd w:val="clear" w:color="auto" w:fill="4F81BD" w:themeFill="accent1"/>
          </w:tcPr>
          <w:p w:rsidR="00C74D2D" w:rsidRPr="00323D1E" w:rsidRDefault="00C74D2D" w:rsidP="00C74D2D">
            <w:pPr>
              <w:pStyle w:val="Sinespaciado"/>
              <w:jc w:val="center"/>
              <w:rPr>
                <w:rFonts w:ascii="Arial" w:hAnsi="Arial" w:cs="Arial"/>
                <w:b/>
                <w:i/>
                <w:sz w:val="28"/>
                <w:szCs w:val="28"/>
              </w:rPr>
            </w:pPr>
            <w:r w:rsidRPr="00323D1E">
              <w:rPr>
                <w:rFonts w:ascii="Arial" w:hAnsi="Arial" w:cs="Arial"/>
                <w:b/>
                <w:i/>
                <w:sz w:val="28"/>
                <w:szCs w:val="28"/>
              </w:rPr>
              <w:t xml:space="preserve">Autonomía Municipal </w:t>
            </w:r>
          </w:p>
        </w:tc>
        <w:tc>
          <w:tcPr>
            <w:tcW w:w="1496" w:type="dxa"/>
            <w:shd w:val="clear" w:color="auto" w:fill="4F81BD" w:themeFill="accent1"/>
          </w:tcPr>
          <w:p w:rsidR="00C74D2D" w:rsidRPr="00323D1E" w:rsidRDefault="000B6AB6" w:rsidP="00C74D2D">
            <w:pPr>
              <w:pStyle w:val="Sinespaciado"/>
              <w:jc w:val="center"/>
              <w:rPr>
                <w:rFonts w:ascii="Arial" w:hAnsi="Arial" w:cs="Arial"/>
                <w:b/>
                <w:i/>
                <w:sz w:val="28"/>
                <w:szCs w:val="28"/>
              </w:rPr>
            </w:pPr>
            <w:r w:rsidRPr="00323D1E">
              <w:rPr>
                <w:rFonts w:ascii="Arial" w:hAnsi="Arial" w:cs="Arial"/>
                <w:b/>
                <w:i/>
                <w:sz w:val="28"/>
                <w:szCs w:val="28"/>
              </w:rPr>
              <w:t>VI</w:t>
            </w:r>
            <w:r w:rsidR="00474719">
              <w:rPr>
                <w:rFonts w:ascii="Arial" w:hAnsi="Arial" w:cs="Arial"/>
                <w:b/>
                <w:i/>
                <w:sz w:val="28"/>
                <w:szCs w:val="28"/>
              </w:rPr>
              <w:t>I</w:t>
            </w:r>
          </w:p>
        </w:tc>
        <w:tc>
          <w:tcPr>
            <w:tcW w:w="1496" w:type="dxa"/>
            <w:shd w:val="clear" w:color="auto" w:fill="4F81BD" w:themeFill="accent1"/>
          </w:tcPr>
          <w:p w:rsidR="00C74D2D" w:rsidRPr="00323D1E" w:rsidRDefault="000B6AB6" w:rsidP="00C74D2D">
            <w:pPr>
              <w:pStyle w:val="Sinespaciado"/>
              <w:jc w:val="center"/>
              <w:rPr>
                <w:rFonts w:ascii="Arial" w:hAnsi="Arial" w:cs="Arial"/>
                <w:b/>
                <w:i/>
                <w:sz w:val="28"/>
                <w:szCs w:val="28"/>
              </w:rPr>
            </w:pPr>
            <w:r w:rsidRPr="00323D1E">
              <w:rPr>
                <w:rFonts w:ascii="Arial" w:hAnsi="Arial" w:cs="Arial"/>
                <w:b/>
                <w:i/>
                <w:sz w:val="28"/>
                <w:szCs w:val="28"/>
              </w:rPr>
              <w:t>Estado de derecho</w:t>
            </w:r>
          </w:p>
        </w:tc>
        <w:tc>
          <w:tcPr>
            <w:tcW w:w="1497" w:type="dxa"/>
            <w:shd w:val="clear" w:color="auto" w:fill="4F81BD" w:themeFill="accent1"/>
          </w:tcPr>
          <w:p w:rsidR="00C74D2D" w:rsidRPr="00323D1E" w:rsidRDefault="000B6AB6" w:rsidP="00C74D2D">
            <w:pPr>
              <w:pStyle w:val="Sinespaciado"/>
              <w:jc w:val="center"/>
              <w:rPr>
                <w:rFonts w:ascii="Arial" w:hAnsi="Arial" w:cs="Arial"/>
                <w:b/>
                <w:i/>
                <w:sz w:val="28"/>
                <w:szCs w:val="28"/>
              </w:rPr>
            </w:pPr>
            <w:r w:rsidRPr="00323D1E">
              <w:rPr>
                <w:rFonts w:ascii="Arial" w:hAnsi="Arial" w:cs="Arial"/>
                <w:b/>
                <w:i/>
                <w:sz w:val="28"/>
                <w:szCs w:val="28"/>
              </w:rPr>
              <w:t>X</w:t>
            </w:r>
            <w:r w:rsidR="00474719">
              <w:rPr>
                <w:rFonts w:ascii="Arial" w:hAnsi="Arial" w:cs="Arial"/>
                <w:b/>
                <w:i/>
                <w:sz w:val="28"/>
                <w:szCs w:val="28"/>
              </w:rPr>
              <w:t>II</w:t>
            </w:r>
          </w:p>
        </w:tc>
        <w:tc>
          <w:tcPr>
            <w:tcW w:w="1497" w:type="dxa"/>
            <w:shd w:val="clear" w:color="auto" w:fill="4F81BD" w:themeFill="accent1"/>
          </w:tcPr>
          <w:p w:rsidR="00C74D2D" w:rsidRPr="00323D1E" w:rsidRDefault="000B6AB6" w:rsidP="00C74D2D">
            <w:pPr>
              <w:pStyle w:val="Sinespaciado"/>
              <w:jc w:val="center"/>
              <w:rPr>
                <w:rFonts w:ascii="Arial" w:hAnsi="Arial" w:cs="Arial"/>
                <w:b/>
                <w:i/>
                <w:sz w:val="28"/>
                <w:szCs w:val="28"/>
              </w:rPr>
            </w:pPr>
            <w:r w:rsidRPr="00323D1E">
              <w:rPr>
                <w:rFonts w:ascii="Arial" w:hAnsi="Arial" w:cs="Arial"/>
                <w:b/>
                <w:i/>
                <w:sz w:val="28"/>
                <w:szCs w:val="28"/>
              </w:rPr>
              <w:t xml:space="preserve">Profesionalismo </w:t>
            </w:r>
          </w:p>
        </w:tc>
      </w:tr>
      <w:tr w:rsidR="003D33D7" w:rsidRPr="00323D1E" w:rsidTr="00323D1E">
        <w:trPr>
          <w:trHeight w:val="1242"/>
        </w:trPr>
        <w:tc>
          <w:tcPr>
            <w:tcW w:w="1496" w:type="dxa"/>
            <w:shd w:val="clear" w:color="auto" w:fill="FFC000"/>
          </w:tcPr>
          <w:p w:rsidR="00C74D2D" w:rsidRPr="00323D1E" w:rsidRDefault="00C74D2D" w:rsidP="00C74D2D">
            <w:pPr>
              <w:pStyle w:val="Sinespaciado"/>
              <w:jc w:val="center"/>
              <w:rPr>
                <w:rFonts w:ascii="Arial" w:hAnsi="Arial" w:cs="Arial"/>
                <w:b/>
                <w:i/>
                <w:sz w:val="28"/>
                <w:szCs w:val="28"/>
              </w:rPr>
            </w:pPr>
            <w:r w:rsidRPr="00323D1E">
              <w:rPr>
                <w:rFonts w:ascii="Arial" w:hAnsi="Arial" w:cs="Arial"/>
                <w:b/>
                <w:i/>
                <w:sz w:val="28"/>
                <w:szCs w:val="28"/>
              </w:rPr>
              <w:t>III</w:t>
            </w:r>
          </w:p>
        </w:tc>
        <w:tc>
          <w:tcPr>
            <w:tcW w:w="1496" w:type="dxa"/>
            <w:shd w:val="clear" w:color="auto" w:fill="FFC000"/>
          </w:tcPr>
          <w:p w:rsidR="00C74D2D" w:rsidRPr="00323D1E" w:rsidRDefault="00C74D2D" w:rsidP="00C74D2D">
            <w:pPr>
              <w:pStyle w:val="Sinespaciado"/>
              <w:jc w:val="center"/>
              <w:rPr>
                <w:rFonts w:ascii="Arial" w:hAnsi="Arial" w:cs="Arial"/>
                <w:b/>
                <w:i/>
                <w:sz w:val="28"/>
                <w:szCs w:val="28"/>
              </w:rPr>
            </w:pPr>
            <w:r w:rsidRPr="00323D1E">
              <w:rPr>
                <w:rFonts w:ascii="Arial" w:hAnsi="Arial" w:cs="Arial"/>
                <w:b/>
                <w:i/>
                <w:sz w:val="28"/>
                <w:szCs w:val="28"/>
              </w:rPr>
              <w:t>Democracia</w:t>
            </w:r>
          </w:p>
        </w:tc>
        <w:tc>
          <w:tcPr>
            <w:tcW w:w="1496" w:type="dxa"/>
            <w:shd w:val="clear" w:color="auto" w:fill="FFC000"/>
          </w:tcPr>
          <w:p w:rsidR="00C74D2D" w:rsidRPr="00323D1E" w:rsidRDefault="000B6AB6" w:rsidP="00C74D2D">
            <w:pPr>
              <w:pStyle w:val="Sinespaciado"/>
              <w:jc w:val="center"/>
              <w:rPr>
                <w:rFonts w:ascii="Arial" w:hAnsi="Arial" w:cs="Arial"/>
                <w:b/>
                <w:i/>
                <w:sz w:val="28"/>
                <w:szCs w:val="28"/>
              </w:rPr>
            </w:pPr>
            <w:r w:rsidRPr="00323D1E">
              <w:rPr>
                <w:rFonts w:ascii="Arial" w:hAnsi="Arial" w:cs="Arial"/>
                <w:b/>
                <w:i/>
                <w:sz w:val="28"/>
                <w:szCs w:val="28"/>
              </w:rPr>
              <w:t>VII</w:t>
            </w:r>
            <w:r w:rsidR="00474719">
              <w:rPr>
                <w:rFonts w:ascii="Arial" w:hAnsi="Arial" w:cs="Arial"/>
                <w:b/>
                <w:i/>
                <w:sz w:val="28"/>
                <w:szCs w:val="28"/>
              </w:rPr>
              <w:t>I</w:t>
            </w:r>
          </w:p>
        </w:tc>
        <w:tc>
          <w:tcPr>
            <w:tcW w:w="1496" w:type="dxa"/>
            <w:shd w:val="clear" w:color="auto" w:fill="FFC000"/>
          </w:tcPr>
          <w:p w:rsidR="00C74D2D" w:rsidRPr="00323D1E" w:rsidRDefault="000B6AB6" w:rsidP="000B6AB6">
            <w:pPr>
              <w:pStyle w:val="Sinespaciado"/>
              <w:jc w:val="center"/>
              <w:rPr>
                <w:rFonts w:ascii="Arial" w:hAnsi="Arial" w:cs="Arial"/>
                <w:b/>
                <w:i/>
                <w:sz w:val="28"/>
                <w:szCs w:val="28"/>
              </w:rPr>
            </w:pPr>
            <w:r w:rsidRPr="00323D1E">
              <w:rPr>
                <w:rFonts w:ascii="Arial" w:hAnsi="Arial" w:cs="Arial"/>
                <w:b/>
                <w:i/>
                <w:sz w:val="28"/>
                <w:szCs w:val="28"/>
              </w:rPr>
              <w:t>Gobernanza</w:t>
            </w:r>
          </w:p>
        </w:tc>
        <w:tc>
          <w:tcPr>
            <w:tcW w:w="1497" w:type="dxa"/>
            <w:shd w:val="clear" w:color="auto" w:fill="FFC000"/>
          </w:tcPr>
          <w:p w:rsidR="00C74D2D" w:rsidRPr="00323D1E" w:rsidRDefault="000B6AB6" w:rsidP="00C74D2D">
            <w:pPr>
              <w:pStyle w:val="Sinespaciado"/>
              <w:jc w:val="center"/>
              <w:rPr>
                <w:rFonts w:ascii="Arial" w:hAnsi="Arial" w:cs="Arial"/>
                <w:b/>
                <w:i/>
                <w:sz w:val="28"/>
                <w:szCs w:val="28"/>
              </w:rPr>
            </w:pPr>
            <w:r w:rsidRPr="00323D1E">
              <w:rPr>
                <w:rFonts w:ascii="Arial" w:hAnsi="Arial" w:cs="Arial"/>
                <w:b/>
                <w:i/>
                <w:sz w:val="28"/>
                <w:szCs w:val="28"/>
              </w:rPr>
              <w:t>XI</w:t>
            </w:r>
            <w:r w:rsidR="00474719">
              <w:rPr>
                <w:rFonts w:ascii="Arial" w:hAnsi="Arial" w:cs="Arial"/>
                <w:b/>
                <w:i/>
                <w:sz w:val="28"/>
                <w:szCs w:val="28"/>
              </w:rPr>
              <w:t>II</w:t>
            </w:r>
          </w:p>
        </w:tc>
        <w:tc>
          <w:tcPr>
            <w:tcW w:w="1497" w:type="dxa"/>
            <w:shd w:val="clear" w:color="auto" w:fill="FFC000"/>
          </w:tcPr>
          <w:p w:rsidR="00C74D2D" w:rsidRPr="00323D1E" w:rsidRDefault="000B6AB6" w:rsidP="00C74D2D">
            <w:pPr>
              <w:pStyle w:val="Sinespaciado"/>
              <w:jc w:val="center"/>
              <w:rPr>
                <w:rFonts w:ascii="Arial" w:hAnsi="Arial" w:cs="Arial"/>
                <w:b/>
                <w:i/>
                <w:sz w:val="28"/>
                <w:szCs w:val="28"/>
              </w:rPr>
            </w:pPr>
            <w:r w:rsidRPr="00323D1E">
              <w:rPr>
                <w:rFonts w:ascii="Arial" w:hAnsi="Arial" w:cs="Arial"/>
                <w:b/>
                <w:i/>
                <w:sz w:val="28"/>
                <w:szCs w:val="28"/>
              </w:rPr>
              <w:t xml:space="preserve">Transparencia </w:t>
            </w:r>
          </w:p>
        </w:tc>
      </w:tr>
      <w:tr w:rsidR="000B6AB6" w:rsidRPr="00323D1E" w:rsidTr="00323D1E">
        <w:trPr>
          <w:trHeight w:val="1571"/>
        </w:trPr>
        <w:tc>
          <w:tcPr>
            <w:tcW w:w="1496" w:type="dxa"/>
            <w:shd w:val="clear" w:color="auto" w:fill="4F81BD" w:themeFill="accent1"/>
          </w:tcPr>
          <w:p w:rsidR="00C74D2D" w:rsidRPr="00323D1E" w:rsidRDefault="00C74D2D" w:rsidP="00C74D2D">
            <w:pPr>
              <w:pStyle w:val="Sinespaciado"/>
              <w:jc w:val="center"/>
              <w:rPr>
                <w:rFonts w:ascii="Arial" w:hAnsi="Arial" w:cs="Arial"/>
                <w:b/>
                <w:i/>
                <w:sz w:val="28"/>
                <w:szCs w:val="28"/>
              </w:rPr>
            </w:pPr>
            <w:r w:rsidRPr="00323D1E">
              <w:rPr>
                <w:rFonts w:ascii="Arial" w:hAnsi="Arial" w:cs="Arial"/>
                <w:b/>
                <w:i/>
                <w:sz w:val="28"/>
                <w:szCs w:val="28"/>
              </w:rPr>
              <w:t>IV</w:t>
            </w:r>
          </w:p>
        </w:tc>
        <w:tc>
          <w:tcPr>
            <w:tcW w:w="1496" w:type="dxa"/>
            <w:shd w:val="clear" w:color="auto" w:fill="4F81BD" w:themeFill="accent1"/>
          </w:tcPr>
          <w:p w:rsidR="00C74D2D" w:rsidRPr="00323D1E" w:rsidRDefault="00C74D2D" w:rsidP="00C74D2D">
            <w:pPr>
              <w:pStyle w:val="Sinespaciado"/>
              <w:jc w:val="center"/>
              <w:rPr>
                <w:rFonts w:ascii="Arial" w:hAnsi="Arial" w:cs="Arial"/>
                <w:b/>
                <w:i/>
                <w:sz w:val="28"/>
                <w:szCs w:val="28"/>
              </w:rPr>
            </w:pPr>
            <w:r w:rsidRPr="00323D1E">
              <w:rPr>
                <w:rFonts w:ascii="Arial" w:hAnsi="Arial" w:cs="Arial"/>
                <w:b/>
                <w:i/>
                <w:sz w:val="28"/>
                <w:szCs w:val="28"/>
              </w:rPr>
              <w:t xml:space="preserve">Eficiencia y Eficacia en La </w:t>
            </w:r>
            <w:r w:rsidR="000B6AB6" w:rsidRPr="00323D1E">
              <w:rPr>
                <w:rFonts w:ascii="Arial" w:hAnsi="Arial" w:cs="Arial"/>
                <w:b/>
                <w:i/>
                <w:sz w:val="28"/>
                <w:szCs w:val="28"/>
              </w:rPr>
              <w:t>Administración</w:t>
            </w:r>
            <w:r w:rsidRPr="00323D1E">
              <w:rPr>
                <w:rFonts w:ascii="Arial" w:hAnsi="Arial" w:cs="Arial"/>
                <w:b/>
                <w:i/>
                <w:sz w:val="28"/>
                <w:szCs w:val="28"/>
              </w:rPr>
              <w:t xml:space="preserve"> Publica </w:t>
            </w:r>
          </w:p>
        </w:tc>
        <w:tc>
          <w:tcPr>
            <w:tcW w:w="1496" w:type="dxa"/>
            <w:shd w:val="clear" w:color="auto" w:fill="4F81BD" w:themeFill="accent1"/>
          </w:tcPr>
          <w:p w:rsidR="00C74D2D" w:rsidRPr="00323D1E" w:rsidRDefault="00474719" w:rsidP="00C74D2D">
            <w:pPr>
              <w:pStyle w:val="Sinespaciado"/>
              <w:jc w:val="center"/>
              <w:rPr>
                <w:rFonts w:ascii="Arial" w:hAnsi="Arial" w:cs="Arial"/>
                <w:b/>
                <w:i/>
                <w:sz w:val="28"/>
                <w:szCs w:val="28"/>
              </w:rPr>
            </w:pPr>
            <w:r>
              <w:rPr>
                <w:rFonts w:ascii="Arial" w:hAnsi="Arial" w:cs="Arial"/>
                <w:b/>
                <w:i/>
                <w:sz w:val="28"/>
                <w:szCs w:val="28"/>
              </w:rPr>
              <w:t>IX</w:t>
            </w:r>
          </w:p>
        </w:tc>
        <w:tc>
          <w:tcPr>
            <w:tcW w:w="1496" w:type="dxa"/>
            <w:shd w:val="clear" w:color="auto" w:fill="4F81BD" w:themeFill="accent1"/>
          </w:tcPr>
          <w:p w:rsidR="00C74D2D" w:rsidRPr="00323D1E" w:rsidRDefault="000B6AB6" w:rsidP="000B6AB6">
            <w:pPr>
              <w:pStyle w:val="Sinespaciado"/>
              <w:jc w:val="center"/>
              <w:rPr>
                <w:rFonts w:ascii="Arial" w:hAnsi="Arial" w:cs="Arial"/>
                <w:b/>
                <w:i/>
                <w:sz w:val="28"/>
                <w:szCs w:val="28"/>
              </w:rPr>
            </w:pPr>
            <w:r w:rsidRPr="00323D1E">
              <w:rPr>
                <w:rFonts w:ascii="Arial" w:hAnsi="Arial" w:cs="Arial"/>
                <w:b/>
                <w:i/>
                <w:sz w:val="28"/>
                <w:szCs w:val="28"/>
              </w:rPr>
              <w:t>Honestidad</w:t>
            </w:r>
          </w:p>
        </w:tc>
        <w:tc>
          <w:tcPr>
            <w:tcW w:w="1497" w:type="dxa"/>
            <w:shd w:val="clear" w:color="auto" w:fill="4F81BD" w:themeFill="accent1"/>
          </w:tcPr>
          <w:p w:rsidR="00C74D2D" w:rsidRPr="00323D1E" w:rsidRDefault="00474719" w:rsidP="00C74D2D">
            <w:pPr>
              <w:pStyle w:val="Sinespaciado"/>
              <w:jc w:val="center"/>
              <w:rPr>
                <w:rFonts w:ascii="Arial" w:hAnsi="Arial" w:cs="Arial"/>
                <w:b/>
                <w:i/>
                <w:sz w:val="28"/>
                <w:szCs w:val="28"/>
              </w:rPr>
            </w:pPr>
            <w:r>
              <w:rPr>
                <w:rFonts w:ascii="Arial" w:hAnsi="Arial" w:cs="Arial"/>
                <w:b/>
                <w:i/>
                <w:sz w:val="28"/>
                <w:szCs w:val="28"/>
              </w:rPr>
              <w:t>XIV</w:t>
            </w:r>
          </w:p>
        </w:tc>
        <w:tc>
          <w:tcPr>
            <w:tcW w:w="1497" w:type="dxa"/>
            <w:shd w:val="clear" w:color="auto" w:fill="4F81BD" w:themeFill="accent1"/>
          </w:tcPr>
          <w:p w:rsidR="00C74D2D" w:rsidRPr="00323D1E" w:rsidRDefault="000B6AB6" w:rsidP="00C74D2D">
            <w:pPr>
              <w:pStyle w:val="Sinespaciado"/>
              <w:jc w:val="center"/>
              <w:rPr>
                <w:rFonts w:ascii="Arial" w:hAnsi="Arial" w:cs="Arial"/>
                <w:b/>
                <w:i/>
                <w:sz w:val="28"/>
                <w:szCs w:val="28"/>
              </w:rPr>
            </w:pPr>
            <w:r w:rsidRPr="00323D1E">
              <w:rPr>
                <w:rFonts w:ascii="Arial" w:hAnsi="Arial" w:cs="Arial"/>
                <w:b/>
                <w:i/>
                <w:sz w:val="28"/>
                <w:szCs w:val="28"/>
              </w:rPr>
              <w:t xml:space="preserve">Respeto  a las </w:t>
            </w:r>
            <w:r w:rsidR="0060075E" w:rsidRPr="00323D1E">
              <w:rPr>
                <w:rFonts w:ascii="Arial" w:hAnsi="Arial" w:cs="Arial"/>
                <w:b/>
                <w:i/>
                <w:sz w:val="28"/>
                <w:szCs w:val="28"/>
              </w:rPr>
              <w:t>Garantías</w:t>
            </w:r>
            <w:r w:rsidRPr="00323D1E">
              <w:rPr>
                <w:rFonts w:ascii="Arial" w:hAnsi="Arial" w:cs="Arial"/>
                <w:b/>
                <w:i/>
                <w:sz w:val="28"/>
                <w:szCs w:val="28"/>
              </w:rPr>
              <w:t xml:space="preserve"> Individuales y Derechos Humanos </w:t>
            </w:r>
          </w:p>
        </w:tc>
      </w:tr>
      <w:tr w:rsidR="00474719" w:rsidRPr="00323D1E" w:rsidTr="00F755A6">
        <w:trPr>
          <w:trHeight w:val="2800"/>
        </w:trPr>
        <w:tc>
          <w:tcPr>
            <w:tcW w:w="1496" w:type="dxa"/>
            <w:shd w:val="clear" w:color="auto" w:fill="FFC000"/>
          </w:tcPr>
          <w:p w:rsidR="00474719" w:rsidRPr="00323D1E" w:rsidRDefault="00474719" w:rsidP="00C74D2D">
            <w:pPr>
              <w:pStyle w:val="Sinespaciado"/>
              <w:jc w:val="center"/>
              <w:rPr>
                <w:rFonts w:ascii="Arial" w:hAnsi="Arial" w:cs="Arial"/>
                <w:b/>
                <w:i/>
                <w:sz w:val="28"/>
                <w:szCs w:val="28"/>
              </w:rPr>
            </w:pPr>
            <w:r>
              <w:rPr>
                <w:rFonts w:ascii="Arial" w:hAnsi="Arial" w:cs="Arial"/>
                <w:b/>
                <w:i/>
                <w:sz w:val="28"/>
                <w:szCs w:val="28"/>
              </w:rPr>
              <w:t>v</w:t>
            </w:r>
          </w:p>
        </w:tc>
        <w:tc>
          <w:tcPr>
            <w:tcW w:w="1496" w:type="dxa"/>
            <w:shd w:val="clear" w:color="auto" w:fill="FFC000"/>
          </w:tcPr>
          <w:p w:rsidR="00474719" w:rsidRPr="003D33D7" w:rsidRDefault="003D33D7" w:rsidP="00C74D2D">
            <w:pPr>
              <w:pStyle w:val="Sinespaciado"/>
              <w:jc w:val="center"/>
              <w:rPr>
                <w:rFonts w:ascii="Arial" w:hAnsi="Arial" w:cs="Arial"/>
                <w:b/>
                <w:i/>
                <w:sz w:val="28"/>
                <w:szCs w:val="28"/>
              </w:rPr>
            </w:pPr>
            <w:r w:rsidRPr="003D33D7">
              <w:rPr>
                <w:rFonts w:ascii="Arial" w:hAnsi="Arial" w:cs="Arial"/>
                <w:b/>
                <w:i/>
                <w:sz w:val="28"/>
                <w:szCs w:val="28"/>
              </w:rPr>
              <w:t>Equidad de Genero</w:t>
            </w:r>
          </w:p>
        </w:tc>
        <w:tc>
          <w:tcPr>
            <w:tcW w:w="1496" w:type="dxa"/>
            <w:shd w:val="clear" w:color="auto" w:fill="FFC000"/>
          </w:tcPr>
          <w:p w:rsidR="00474719" w:rsidRPr="00323D1E" w:rsidRDefault="00474719" w:rsidP="00C74D2D">
            <w:pPr>
              <w:pStyle w:val="Sinespaciado"/>
              <w:jc w:val="center"/>
              <w:rPr>
                <w:rFonts w:ascii="Arial" w:hAnsi="Arial" w:cs="Arial"/>
                <w:b/>
                <w:i/>
                <w:sz w:val="28"/>
                <w:szCs w:val="28"/>
              </w:rPr>
            </w:pPr>
            <w:r>
              <w:rPr>
                <w:rFonts w:ascii="Arial" w:hAnsi="Arial" w:cs="Arial"/>
                <w:b/>
                <w:i/>
                <w:sz w:val="28"/>
                <w:szCs w:val="28"/>
              </w:rPr>
              <w:t>X</w:t>
            </w:r>
          </w:p>
        </w:tc>
        <w:tc>
          <w:tcPr>
            <w:tcW w:w="1496" w:type="dxa"/>
            <w:shd w:val="clear" w:color="auto" w:fill="FFC000"/>
          </w:tcPr>
          <w:p w:rsidR="00474719" w:rsidRPr="00323D1E" w:rsidRDefault="003D33D7" w:rsidP="000B6AB6">
            <w:pPr>
              <w:pStyle w:val="Sinespaciado"/>
              <w:jc w:val="center"/>
              <w:rPr>
                <w:rFonts w:ascii="Arial" w:hAnsi="Arial" w:cs="Arial"/>
                <w:b/>
                <w:i/>
                <w:sz w:val="28"/>
                <w:szCs w:val="28"/>
              </w:rPr>
            </w:pPr>
            <w:r>
              <w:rPr>
                <w:rFonts w:ascii="Arial" w:hAnsi="Arial" w:cs="Arial"/>
                <w:b/>
                <w:i/>
                <w:sz w:val="28"/>
                <w:szCs w:val="28"/>
              </w:rPr>
              <w:t xml:space="preserve">Pluralidad, Inclusión y Tolerancia </w:t>
            </w:r>
          </w:p>
        </w:tc>
        <w:tc>
          <w:tcPr>
            <w:tcW w:w="1497" w:type="dxa"/>
            <w:shd w:val="clear" w:color="auto" w:fill="FFC000"/>
          </w:tcPr>
          <w:p w:rsidR="00474719" w:rsidRPr="00323D1E" w:rsidRDefault="00474719" w:rsidP="00C74D2D">
            <w:pPr>
              <w:pStyle w:val="Sinespaciado"/>
              <w:jc w:val="center"/>
              <w:rPr>
                <w:rFonts w:ascii="Arial" w:hAnsi="Arial" w:cs="Arial"/>
                <w:b/>
                <w:i/>
                <w:sz w:val="28"/>
                <w:szCs w:val="28"/>
              </w:rPr>
            </w:pPr>
            <w:r>
              <w:rPr>
                <w:rFonts w:ascii="Arial" w:hAnsi="Arial" w:cs="Arial"/>
                <w:b/>
                <w:i/>
                <w:sz w:val="28"/>
                <w:szCs w:val="28"/>
              </w:rPr>
              <w:t>XV</w:t>
            </w:r>
          </w:p>
        </w:tc>
        <w:tc>
          <w:tcPr>
            <w:tcW w:w="1497"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2364"/>
            </w:tblGrid>
            <w:tr w:rsidR="003D33D7" w:rsidRPr="003D33D7">
              <w:trPr>
                <w:trHeight w:val="657"/>
              </w:trPr>
              <w:tc>
                <w:tcPr>
                  <w:tcW w:w="0" w:type="auto"/>
                </w:tcPr>
                <w:p w:rsidR="003D33D7" w:rsidRPr="003D33D7" w:rsidRDefault="00F743C2" w:rsidP="003D33D7">
                  <w:pPr>
                    <w:autoSpaceDE w:val="0"/>
                    <w:autoSpaceDN w:val="0"/>
                    <w:adjustRightInd w:val="0"/>
                    <w:spacing w:after="0" w:line="240" w:lineRule="auto"/>
                    <w:rPr>
                      <w:rFonts w:ascii="Arial" w:hAnsi="Arial" w:cs="Arial"/>
                      <w:b/>
                      <w:color w:val="000000"/>
                      <w:sz w:val="28"/>
                      <w:szCs w:val="28"/>
                    </w:rPr>
                  </w:pPr>
                  <w:r>
                    <w:rPr>
                      <w:rFonts w:ascii="Arial" w:hAnsi="Arial" w:cs="Arial"/>
                      <w:b/>
                      <w:color w:val="000000"/>
                      <w:sz w:val="28"/>
                      <w:szCs w:val="28"/>
                    </w:rPr>
                    <w:t>Transversalidad del Medio A</w:t>
                  </w:r>
                  <w:r w:rsidR="003D33D7">
                    <w:rPr>
                      <w:rFonts w:ascii="Arial" w:hAnsi="Arial" w:cs="Arial"/>
                      <w:b/>
                      <w:color w:val="000000"/>
                      <w:sz w:val="28"/>
                      <w:szCs w:val="28"/>
                    </w:rPr>
                    <w:t>mbiente y Respeto al Desarrollo S</w:t>
                  </w:r>
                  <w:r w:rsidR="003D33D7" w:rsidRPr="003D33D7">
                    <w:rPr>
                      <w:rFonts w:ascii="Arial" w:hAnsi="Arial" w:cs="Arial"/>
                      <w:b/>
                      <w:color w:val="000000"/>
                      <w:sz w:val="28"/>
                      <w:szCs w:val="28"/>
                    </w:rPr>
                    <w:t xml:space="preserve">ustentable y </w:t>
                  </w:r>
                  <w:r w:rsidR="003D33D7">
                    <w:rPr>
                      <w:rFonts w:ascii="Arial" w:hAnsi="Arial" w:cs="Arial"/>
                      <w:b/>
                      <w:color w:val="000000"/>
                      <w:sz w:val="28"/>
                      <w:szCs w:val="28"/>
                    </w:rPr>
                    <w:t>S</w:t>
                  </w:r>
                  <w:r w:rsidR="003D33D7" w:rsidRPr="003D33D7">
                    <w:rPr>
                      <w:rFonts w:ascii="Arial" w:hAnsi="Arial" w:cs="Arial"/>
                      <w:b/>
                      <w:color w:val="000000"/>
                      <w:sz w:val="28"/>
                      <w:szCs w:val="28"/>
                    </w:rPr>
                    <w:t xml:space="preserve">ostenible </w:t>
                  </w:r>
                </w:p>
              </w:tc>
            </w:tr>
          </w:tbl>
          <w:p w:rsidR="00474719" w:rsidRPr="00323D1E" w:rsidRDefault="00474719" w:rsidP="00C74D2D">
            <w:pPr>
              <w:pStyle w:val="Sinespaciado"/>
              <w:jc w:val="center"/>
              <w:rPr>
                <w:rFonts w:ascii="Arial" w:hAnsi="Arial" w:cs="Arial"/>
                <w:b/>
                <w:i/>
                <w:sz w:val="28"/>
                <w:szCs w:val="28"/>
              </w:rPr>
            </w:pPr>
          </w:p>
        </w:tc>
      </w:tr>
    </w:tbl>
    <w:p w:rsidR="00F755A6" w:rsidRDefault="00F755A6">
      <w:pPr>
        <w:rPr>
          <w:rFonts w:ascii="Arial" w:hAnsi="Arial" w:cs="Arial"/>
          <w:b/>
          <w:sz w:val="28"/>
          <w:szCs w:val="28"/>
        </w:rPr>
      </w:pPr>
    </w:p>
    <w:p w:rsidR="00F755A6" w:rsidRDefault="00F755A6">
      <w:pPr>
        <w:rPr>
          <w:rFonts w:ascii="Arial" w:hAnsi="Arial" w:cs="Arial"/>
          <w:b/>
          <w:sz w:val="28"/>
          <w:szCs w:val="28"/>
        </w:rPr>
      </w:pPr>
      <w:r>
        <w:rPr>
          <w:rFonts w:ascii="Arial" w:hAnsi="Arial" w:cs="Arial"/>
          <w:b/>
          <w:sz w:val="28"/>
          <w:szCs w:val="28"/>
        </w:rPr>
        <w:br w:type="page"/>
      </w:r>
    </w:p>
    <w:p w:rsidR="00F755A6" w:rsidRPr="005C4AC8" w:rsidRDefault="005C4AC8" w:rsidP="005C4AC8">
      <w:pPr>
        <w:pStyle w:val="Default"/>
        <w:jc w:val="center"/>
        <w:rPr>
          <w:rFonts w:ascii="Arial" w:hAnsi="Arial" w:cs="Arial"/>
          <w:b/>
          <w:i/>
          <w:sz w:val="28"/>
          <w:szCs w:val="28"/>
          <w:u w:val="single"/>
        </w:rPr>
      </w:pPr>
      <w:r>
        <w:rPr>
          <w:rFonts w:ascii="Arial" w:hAnsi="Arial" w:cs="Arial"/>
          <w:b/>
          <w:i/>
          <w:sz w:val="28"/>
          <w:szCs w:val="28"/>
          <w:u w:val="single"/>
        </w:rPr>
        <w:lastRenderedPageBreak/>
        <w:t xml:space="preserve">MARCO JURIDICO </w:t>
      </w:r>
    </w:p>
    <w:p w:rsidR="00F755A6" w:rsidRDefault="00F755A6" w:rsidP="00F755A6">
      <w:pPr>
        <w:pStyle w:val="Default"/>
        <w:rPr>
          <w:rFonts w:ascii="Arial" w:hAnsi="Arial" w:cs="Arial"/>
          <w:sz w:val="28"/>
          <w:szCs w:val="28"/>
        </w:rPr>
      </w:pPr>
    </w:p>
    <w:p w:rsidR="00F755A6" w:rsidRDefault="00F755A6" w:rsidP="00F755A6">
      <w:pPr>
        <w:pStyle w:val="Default"/>
        <w:rPr>
          <w:rFonts w:ascii="Arial" w:hAnsi="Arial" w:cs="Arial"/>
          <w:sz w:val="28"/>
          <w:szCs w:val="28"/>
        </w:rPr>
      </w:pPr>
    </w:p>
    <w:p w:rsidR="00F755A6" w:rsidRPr="00F755A6" w:rsidRDefault="00F755A6" w:rsidP="00F755A6">
      <w:pPr>
        <w:pStyle w:val="Default"/>
        <w:rPr>
          <w:rFonts w:ascii="Arial" w:hAnsi="Arial" w:cs="Arial"/>
          <w:sz w:val="28"/>
          <w:szCs w:val="28"/>
        </w:rPr>
      </w:pPr>
      <w:r w:rsidRPr="00F755A6">
        <w:rPr>
          <w:rFonts w:ascii="Arial" w:hAnsi="Arial" w:cs="Arial"/>
          <w:sz w:val="28"/>
          <w:szCs w:val="28"/>
        </w:rPr>
        <w:t>A continuación se presentar</w:t>
      </w:r>
      <w:r w:rsidR="005C4AC8">
        <w:rPr>
          <w:rFonts w:ascii="Arial" w:hAnsi="Arial" w:cs="Arial"/>
          <w:sz w:val="28"/>
          <w:szCs w:val="28"/>
        </w:rPr>
        <w:t xml:space="preserve">a el marco jurídico del que se rige y se  norma  la Dirección de Prevención del Delito de El Salto, Jalisco </w:t>
      </w:r>
    </w:p>
    <w:p w:rsidR="005C4AC8" w:rsidRDefault="005C4AC8" w:rsidP="00F755A6">
      <w:pPr>
        <w:pStyle w:val="Default"/>
        <w:rPr>
          <w:rFonts w:ascii="Arial" w:hAnsi="Arial" w:cs="Arial"/>
          <w:sz w:val="28"/>
          <w:szCs w:val="28"/>
        </w:rPr>
      </w:pPr>
    </w:p>
    <w:p w:rsidR="005C4AC8" w:rsidRDefault="005C4AC8" w:rsidP="00F755A6">
      <w:pPr>
        <w:pStyle w:val="Default"/>
        <w:rPr>
          <w:rFonts w:ascii="Arial" w:hAnsi="Arial" w:cs="Arial"/>
          <w:sz w:val="28"/>
          <w:szCs w:val="28"/>
        </w:rPr>
      </w:pPr>
    </w:p>
    <w:p w:rsidR="00F755A6" w:rsidRPr="00F755A6" w:rsidRDefault="00F755A6" w:rsidP="00F755A6">
      <w:pPr>
        <w:pStyle w:val="Default"/>
        <w:rPr>
          <w:rFonts w:ascii="Arial" w:hAnsi="Arial" w:cs="Arial"/>
          <w:sz w:val="28"/>
          <w:szCs w:val="28"/>
        </w:rPr>
      </w:pPr>
      <w:r w:rsidRPr="00F755A6">
        <w:rPr>
          <w:rFonts w:ascii="Arial" w:hAnsi="Arial" w:cs="Arial"/>
          <w:sz w:val="28"/>
          <w:szCs w:val="28"/>
        </w:rPr>
        <w:t xml:space="preserve">Federales: </w:t>
      </w:r>
    </w:p>
    <w:p w:rsidR="00F755A6" w:rsidRDefault="00F755A6" w:rsidP="005C4AC8">
      <w:pPr>
        <w:pStyle w:val="Default"/>
        <w:numPr>
          <w:ilvl w:val="0"/>
          <w:numId w:val="1"/>
        </w:numPr>
        <w:spacing w:after="41"/>
        <w:rPr>
          <w:rFonts w:ascii="Arial" w:hAnsi="Arial" w:cs="Arial"/>
          <w:sz w:val="28"/>
          <w:szCs w:val="28"/>
        </w:rPr>
      </w:pPr>
      <w:r w:rsidRPr="00F755A6">
        <w:rPr>
          <w:rFonts w:ascii="Arial" w:hAnsi="Arial" w:cs="Arial"/>
          <w:sz w:val="28"/>
          <w:szCs w:val="28"/>
        </w:rPr>
        <w:t>Constitución Política de</w:t>
      </w:r>
      <w:r>
        <w:rPr>
          <w:rFonts w:ascii="Arial" w:hAnsi="Arial" w:cs="Arial"/>
          <w:sz w:val="28"/>
          <w:szCs w:val="28"/>
        </w:rPr>
        <w:t xml:space="preserve"> los Estados Unidos Mexicanos. </w:t>
      </w:r>
    </w:p>
    <w:p w:rsidR="005C4AC8" w:rsidRDefault="005C4AC8" w:rsidP="005C4AC8">
      <w:pPr>
        <w:pStyle w:val="Default"/>
        <w:numPr>
          <w:ilvl w:val="0"/>
          <w:numId w:val="1"/>
        </w:numPr>
        <w:spacing w:after="41"/>
        <w:rPr>
          <w:rFonts w:ascii="Arial" w:hAnsi="Arial" w:cs="Arial"/>
          <w:sz w:val="28"/>
          <w:szCs w:val="28"/>
        </w:rPr>
      </w:pPr>
      <w:r>
        <w:rPr>
          <w:rFonts w:ascii="Arial" w:hAnsi="Arial" w:cs="Arial"/>
          <w:sz w:val="28"/>
          <w:szCs w:val="28"/>
        </w:rPr>
        <w:t xml:space="preserve">Ley General para la </w:t>
      </w:r>
      <w:r w:rsidR="0059660A">
        <w:rPr>
          <w:rFonts w:ascii="Arial" w:hAnsi="Arial" w:cs="Arial"/>
          <w:sz w:val="28"/>
          <w:szCs w:val="28"/>
        </w:rPr>
        <w:t>Prevención</w:t>
      </w:r>
      <w:r>
        <w:rPr>
          <w:rFonts w:ascii="Arial" w:hAnsi="Arial" w:cs="Arial"/>
          <w:sz w:val="28"/>
          <w:szCs w:val="28"/>
        </w:rPr>
        <w:t xml:space="preserve"> Social de la Violencia y la Delincuencia.</w:t>
      </w:r>
    </w:p>
    <w:p w:rsidR="0059660A" w:rsidRDefault="00DB5C7A" w:rsidP="005C4AC8">
      <w:pPr>
        <w:pStyle w:val="Default"/>
        <w:numPr>
          <w:ilvl w:val="0"/>
          <w:numId w:val="1"/>
        </w:numPr>
        <w:spacing w:after="41"/>
        <w:rPr>
          <w:rFonts w:ascii="Arial" w:hAnsi="Arial" w:cs="Arial"/>
          <w:sz w:val="28"/>
          <w:szCs w:val="28"/>
        </w:rPr>
      </w:pPr>
      <w:r>
        <w:rPr>
          <w:rFonts w:ascii="Arial" w:hAnsi="Arial" w:cs="Arial"/>
          <w:sz w:val="28"/>
          <w:szCs w:val="28"/>
        </w:rPr>
        <w:t xml:space="preserve">Ley General del </w:t>
      </w:r>
      <w:r w:rsidR="0059660A">
        <w:rPr>
          <w:rFonts w:ascii="Arial" w:hAnsi="Arial" w:cs="Arial"/>
          <w:sz w:val="28"/>
          <w:szCs w:val="28"/>
        </w:rPr>
        <w:t xml:space="preserve">Sistema Nacional de Seguridad Pública. </w:t>
      </w:r>
    </w:p>
    <w:p w:rsidR="0059660A" w:rsidRDefault="0059660A" w:rsidP="00DB5C7A">
      <w:pPr>
        <w:pStyle w:val="Default"/>
        <w:spacing w:after="41"/>
        <w:ind w:left="360"/>
        <w:rPr>
          <w:rFonts w:ascii="Arial" w:hAnsi="Arial" w:cs="Arial"/>
          <w:sz w:val="28"/>
          <w:szCs w:val="28"/>
        </w:rPr>
      </w:pPr>
    </w:p>
    <w:p w:rsidR="0059660A" w:rsidRPr="005C4AC8" w:rsidRDefault="0059660A" w:rsidP="00DB5C7A">
      <w:pPr>
        <w:pStyle w:val="Default"/>
        <w:spacing w:after="41"/>
        <w:ind w:left="720"/>
        <w:rPr>
          <w:rFonts w:ascii="Arial" w:hAnsi="Arial" w:cs="Arial"/>
          <w:sz w:val="28"/>
          <w:szCs w:val="28"/>
        </w:rPr>
      </w:pPr>
    </w:p>
    <w:p w:rsidR="0059660A" w:rsidRDefault="0059660A" w:rsidP="00F755A6">
      <w:pPr>
        <w:pStyle w:val="Default"/>
        <w:rPr>
          <w:rFonts w:ascii="Arial" w:hAnsi="Arial" w:cs="Arial"/>
          <w:sz w:val="28"/>
          <w:szCs w:val="28"/>
        </w:rPr>
      </w:pPr>
    </w:p>
    <w:p w:rsidR="00F755A6" w:rsidRPr="00F755A6" w:rsidRDefault="00F755A6" w:rsidP="00F755A6">
      <w:pPr>
        <w:pStyle w:val="Default"/>
        <w:rPr>
          <w:rFonts w:ascii="Arial" w:hAnsi="Arial" w:cs="Arial"/>
          <w:sz w:val="28"/>
          <w:szCs w:val="28"/>
        </w:rPr>
      </w:pPr>
      <w:r w:rsidRPr="00F755A6">
        <w:rPr>
          <w:rFonts w:ascii="Arial" w:hAnsi="Arial" w:cs="Arial"/>
          <w:sz w:val="28"/>
          <w:szCs w:val="28"/>
        </w:rPr>
        <w:t xml:space="preserve">Estatales: </w:t>
      </w:r>
    </w:p>
    <w:p w:rsidR="00F755A6" w:rsidRDefault="00F755A6" w:rsidP="00DB5C7A">
      <w:pPr>
        <w:pStyle w:val="Default"/>
        <w:numPr>
          <w:ilvl w:val="0"/>
          <w:numId w:val="1"/>
        </w:numPr>
        <w:spacing w:after="43"/>
        <w:rPr>
          <w:rFonts w:ascii="Arial" w:hAnsi="Arial" w:cs="Arial"/>
          <w:sz w:val="28"/>
          <w:szCs w:val="28"/>
        </w:rPr>
      </w:pPr>
      <w:r w:rsidRPr="00F755A6">
        <w:rPr>
          <w:rFonts w:ascii="Arial" w:hAnsi="Arial" w:cs="Arial"/>
          <w:sz w:val="28"/>
          <w:szCs w:val="28"/>
        </w:rPr>
        <w:t>Constitución Polí</w:t>
      </w:r>
      <w:r>
        <w:rPr>
          <w:rFonts w:ascii="Arial" w:hAnsi="Arial" w:cs="Arial"/>
          <w:sz w:val="28"/>
          <w:szCs w:val="28"/>
        </w:rPr>
        <w:t xml:space="preserve">tica del Estado de Jalisco. </w:t>
      </w:r>
    </w:p>
    <w:p w:rsidR="00DB5C7A" w:rsidRPr="00DB5C7A" w:rsidRDefault="00DB5C7A" w:rsidP="00DB5C7A">
      <w:pPr>
        <w:pStyle w:val="Default"/>
        <w:numPr>
          <w:ilvl w:val="0"/>
          <w:numId w:val="1"/>
        </w:numPr>
        <w:spacing w:after="43"/>
        <w:rPr>
          <w:rFonts w:ascii="Arial" w:hAnsi="Arial" w:cs="Arial"/>
          <w:sz w:val="28"/>
          <w:szCs w:val="28"/>
        </w:rPr>
      </w:pPr>
      <w:r>
        <w:rPr>
          <w:rFonts w:ascii="Arial" w:hAnsi="Arial" w:cs="Arial"/>
          <w:sz w:val="28"/>
          <w:szCs w:val="28"/>
        </w:rPr>
        <w:t>Ley del Sistema de Seguridad Publica para el estado de Jalisco</w:t>
      </w:r>
      <w:r w:rsidR="00F755A6" w:rsidRPr="00F755A6">
        <w:rPr>
          <w:rFonts w:ascii="Arial" w:hAnsi="Arial" w:cs="Arial"/>
          <w:sz w:val="28"/>
          <w:szCs w:val="28"/>
        </w:rPr>
        <w:t xml:space="preserve">. </w:t>
      </w:r>
    </w:p>
    <w:p w:rsidR="00DB5C7A" w:rsidRDefault="00DB5C7A" w:rsidP="00DB5C7A">
      <w:pPr>
        <w:pStyle w:val="Default"/>
        <w:numPr>
          <w:ilvl w:val="0"/>
          <w:numId w:val="1"/>
        </w:numPr>
        <w:spacing w:after="43"/>
        <w:rPr>
          <w:rFonts w:ascii="Arial" w:hAnsi="Arial" w:cs="Arial"/>
          <w:sz w:val="28"/>
          <w:szCs w:val="28"/>
        </w:rPr>
      </w:pPr>
      <w:r w:rsidRPr="00DB5C7A">
        <w:rPr>
          <w:rFonts w:ascii="Arial" w:hAnsi="Arial" w:cs="Arial"/>
          <w:sz w:val="28"/>
          <w:szCs w:val="28"/>
        </w:rPr>
        <w:t xml:space="preserve">Ley de Prevención Social de la Violencia y la Delincuencia del Estado de Jalisco. </w:t>
      </w:r>
    </w:p>
    <w:p w:rsidR="00DB5C7A" w:rsidRPr="00DB5C7A" w:rsidRDefault="00DB5C7A" w:rsidP="00DB5C7A">
      <w:pPr>
        <w:pStyle w:val="Default"/>
        <w:numPr>
          <w:ilvl w:val="0"/>
          <w:numId w:val="1"/>
        </w:numPr>
        <w:spacing w:after="43"/>
        <w:rPr>
          <w:rFonts w:ascii="Arial" w:hAnsi="Arial" w:cs="Arial"/>
          <w:sz w:val="28"/>
          <w:szCs w:val="28"/>
        </w:rPr>
      </w:pPr>
    </w:p>
    <w:p w:rsidR="00F755A6" w:rsidRPr="00DB5C7A" w:rsidRDefault="00F755A6" w:rsidP="00F755A6">
      <w:pPr>
        <w:pStyle w:val="Default"/>
        <w:rPr>
          <w:rFonts w:ascii="Arial" w:hAnsi="Arial" w:cs="Arial"/>
          <w:sz w:val="28"/>
          <w:szCs w:val="28"/>
        </w:rPr>
      </w:pPr>
    </w:p>
    <w:p w:rsidR="00F755A6" w:rsidRPr="00F755A6" w:rsidRDefault="00F755A6" w:rsidP="00F755A6">
      <w:pPr>
        <w:pStyle w:val="Default"/>
        <w:rPr>
          <w:rFonts w:ascii="Arial" w:hAnsi="Arial" w:cs="Arial"/>
          <w:sz w:val="28"/>
          <w:szCs w:val="28"/>
        </w:rPr>
      </w:pPr>
      <w:r w:rsidRPr="00F755A6">
        <w:rPr>
          <w:rFonts w:ascii="Arial" w:hAnsi="Arial" w:cs="Arial"/>
          <w:sz w:val="28"/>
          <w:szCs w:val="28"/>
        </w:rPr>
        <w:t xml:space="preserve">Municipales: </w:t>
      </w:r>
    </w:p>
    <w:p w:rsidR="00F755A6" w:rsidRPr="00F755A6" w:rsidRDefault="00F755A6" w:rsidP="00DB5C7A">
      <w:pPr>
        <w:pStyle w:val="Default"/>
        <w:numPr>
          <w:ilvl w:val="0"/>
          <w:numId w:val="1"/>
        </w:numPr>
        <w:spacing w:after="43"/>
        <w:rPr>
          <w:rFonts w:ascii="Arial" w:hAnsi="Arial" w:cs="Arial"/>
          <w:sz w:val="28"/>
          <w:szCs w:val="28"/>
        </w:rPr>
      </w:pPr>
      <w:r w:rsidRPr="00F755A6">
        <w:rPr>
          <w:rFonts w:ascii="Arial" w:hAnsi="Arial" w:cs="Arial"/>
          <w:sz w:val="28"/>
          <w:szCs w:val="28"/>
        </w:rPr>
        <w:t xml:space="preserve">Reglamento General del Municipio de El Salto, Jalisco. </w:t>
      </w:r>
    </w:p>
    <w:p w:rsidR="00F755A6" w:rsidRDefault="00F755A6" w:rsidP="00DB5C7A">
      <w:pPr>
        <w:pStyle w:val="Default"/>
        <w:numPr>
          <w:ilvl w:val="0"/>
          <w:numId w:val="1"/>
        </w:numPr>
        <w:rPr>
          <w:rFonts w:ascii="Arial" w:hAnsi="Arial" w:cs="Arial"/>
          <w:sz w:val="28"/>
          <w:szCs w:val="28"/>
        </w:rPr>
      </w:pPr>
      <w:r w:rsidRPr="00F755A6">
        <w:rPr>
          <w:rFonts w:ascii="Arial" w:hAnsi="Arial" w:cs="Arial"/>
          <w:sz w:val="28"/>
          <w:szCs w:val="28"/>
        </w:rPr>
        <w:t>Manual de Organización de l</w:t>
      </w:r>
      <w:r>
        <w:rPr>
          <w:rFonts w:ascii="Arial" w:hAnsi="Arial" w:cs="Arial"/>
          <w:sz w:val="28"/>
          <w:szCs w:val="28"/>
        </w:rPr>
        <w:t>a Dirección de Prevención del Delito de  El Salto, Jalisco.</w:t>
      </w:r>
    </w:p>
    <w:p w:rsidR="008E7B4E" w:rsidRPr="00F755A6" w:rsidRDefault="008E7B4E" w:rsidP="00DB5C7A">
      <w:pPr>
        <w:pStyle w:val="Default"/>
        <w:numPr>
          <w:ilvl w:val="0"/>
          <w:numId w:val="1"/>
        </w:numPr>
        <w:rPr>
          <w:rFonts w:ascii="Arial" w:hAnsi="Arial" w:cs="Arial"/>
          <w:sz w:val="28"/>
          <w:szCs w:val="28"/>
        </w:rPr>
      </w:pPr>
      <w:r>
        <w:rPr>
          <w:rFonts w:ascii="Arial" w:hAnsi="Arial" w:cs="Arial"/>
          <w:sz w:val="28"/>
          <w:szCs w:val="28"/>
        </w:rPr>
        <w:t>Reglamento de Policía y bu</w:t>
      </w:r>
      <w:r w:rsidR="003046C5">
        <w:rPr>
          <w:rFonts w:ascii="Arial" w:hAnsi="Arial" w:cs="Arial"/>
          <w:sz w:val="28"/>
          <w:szCs w:val="28"/>
        </w:rPr>
        <w:t>en Gobierno del Municipio de El Salto, Jalisco.</w:t>
      </w:r>
    </w:p>
    <w:p w:rsidR="003F0E97" w:rsidRPr="003F0E97" w:rsidRDefault="003F0E97" w:rsidP="003F0E97">
      <w:pPr>
        <w:pStyle w:val="Sinespaciado"/>
        <w:rPr>
          <w:rFonts w:ascii="Arial" w:hAnsi="Arial" w:cs="Arial"/>
          <w:b/>
          <w:sz w:val="28"/>
          <w:szCs w:val="28"/>
        </w:rPr>
      </w:pPr>
      <w:r>
        <w:rPr>
          <w:sz w:val="28"/>
          <w:szCs w:val="28"/>
        </w:rPr>
        <w:br w:type="page"/>
      </w:r>
    </w:p>
    <w:p w:rsidR="003F0E97" w:rsidRPr="003F0E97" w:rsidRDefault="003F0E97" w:rsidP="003F0E97">
      <w:pPr>
        <w:pStyle w:val="Sinespaciado"/>
        <w:jc w:val="both"/>
        <w:rPr>
          <w:rFonts w:ascii="Arial" w:hAnsi="Arial" w:cs="Arial"/>
          <w:b/>
          <w:sz w:val="28"/>
          <w:szCs w:val="28"/>
        </w:rPr>
      </w:pPr>
      <w:r w:rsidRPr="003F0E97">
        <w:rPr>
          <w:rFonts w:ascii="Arial" w:hAnsi="Arial" w:cs="Arial"/>
          <w:b/>
          <w:sz w:val="28"/>
          <w:szCs w:val="28"/>
        </w:rPr>
        <w:lastRenderedPageBreak/>
        <w:t>Contribución al Plan Municipal de Desarrollo</w:t>
      </w:r>
    </w:p>
    <w:p w:rsidR="00C74D2D" w:rsidRDefault="003F0E97" w:rsidP="003F0E97">
      <w:pPr>
        <w:pStyle w:val="Sinespaciado"/>
        <w:jc w:val="both"/>
        <w:rPr>
          <w:rFonts w:ascii="Arial" w:hAnsi="Arial" w:cs="Arial"/>
          <w:sz w:val="28"/>
          <w:szCs w:val="28"/>
        </w:rPr>
      </w:pPr>
      <w:r w:rsidRPr="003F0E97">
        <w:rPr>
          <w:rFonts w:ascii="Arial" w:hAnsi="Arial" w:cs="Arial"/>
          <w:sz w:val="28"/>
          <w:szCs w:val="28"/>
        </w:rPr>
        <w:t>La visión d</w:t>
      </w:r>
      <w:r>
        <w:rPr>
          <w:rFonts w:ascii="Arial" w:hAnsi="Arial" w:cs="Arial"/>
          <w:sz w:val="28"/>
          <w:szCs w:val="28"/>
        </w:rPr>
        <w:t>e la dirección de Prevención del Delito</w:t>
      </w:r>
      <w:r w:rsidRPr="003F0E97">
        <w:rPr>
          <w:rFonts w:ascii="Arial" w:hAnsi="Arial" w:cs="Arial"/>
          <w:sz w:val="28"/>
          <w:szCs w:val="28"/>
        </w:rPr>
        <w:t xml:space="preserve"> del Honorable Ayuntamiento Constitucional de El Salto, Jalisco, esta soportada en la aplicación de normas de control de aprovechamiento y utilización de los recursos proporcionados por la administración y </w:t>
      </w:r>
      <w:r>
        <w:rPr>
          <w:rFonts w:ascii="Arial" w:hAnsi="Arial" w:cs="Arial"/>
          <w:sz w:val="28"/>
          <w:szCs w:val="28"/>
        </w:rPr>
        <w:t xml:space="preserve">recurso federal FORTASEG </w:t>
      </w:r>
      <w:r w:rsidRPr="003F0E97">
        <w:rPr>
          <w:rFonts w:ascii="Arial" w:hAnsi="Arial" w:cs="Arial"/>
          <w:sz w:val="28"/>
          <w:szCs w:val="28"/>
        </w:rPr>
        <w:t>de igual manera se buscara en todo</w:t>
      </w:r>
      <w:r>
        <w:rPr>
          <w:rFonts w:ascii="Arial" w:hAnsi="Arial" w:cs="Arial"/>
          <w:sz w:val="28"/>
          <w:szCs w:val="28"/>
        </w:rPr>
        <w:t xml:space="preserve"> momento un equilibrio en la aplicación de programas preventivos</w:t>
      </w:r>
      <w:r w:rsidRPr="003F0E97">
        <w:rPr>
          <w:rFonts w:ascii="Arial" w:hAnsi="Arial" w:cs="Arial"/>
          <w:sz w:val="28"/>
          <w:szCs w:val="28"/>
        </w:rPr>
        <w:t xml:space="preserve"> en beneficio de la sociedad, aprovechar al cien po</w:t>
      </w:r>
      <w:r>
        <w:rPr>
          <w:rFonts w:ascii="Arial" w:hAnsi="Arial" w:cs="Arial"/>
          <w:sz w:val="28"/>
          <w:szCs w:val="28"/>
        </w:rPr>
        <w:t xml:space="preserve">r ciento los recursos asignados a llevar acabo temas relacionados a la Prevención social de la violencia y la delincuencia </w:t>
      </w:r>
      <w:r w:rsidRPr="003F0E97">
        <w:rPr>
          <w:rFonts w:ascii="Arial" w:hAnsi="Arial" w:cs="Arial"/>
          <w:sz w:val="28"/>
          <w:szCs w:val="28"/>
        </w:rPr>
        <w:t xml:space="preserve"> que se nos brinden, para lograr un desarrollo equilibrado del municipio y mejoramiento de las condiciones </w:t>
      </w:r>
      <w:r>
        <w:rPr>
          <w:rFonts w:ascii="Arial" w:hAnsi="Arial" w:cs="Arial"/>
          <w:sz w:val="28"/>
          <w:szCs w:val="28"/>
        </w:rPr>
        <w:t xml:space="preserve">de la Seguridad Ciudadana y la participación social </w:t>
      </w:r>
      <w:r w:rsidRPr="003F0E97">
        <w:rPr>
          <w:rFonts w:ascii="Arial" w:hAnsi="Arial" w:cs="Arial"/>
          <w:sz w:val="28"/>
          <w:szCs w:val="28"/>
        </w:rPr>
        <w:t>de la población</w:t>
      </w:r>
      <w:r>
        <w:rPr>
          <w:rFonts w:ascii="Arial" w:hAnsi="Arial" w:cs="Arial"/>
          <w:sz w:val="28"/>
          <w:szCs w:val="28"/>
        </w:rPr>
        <w:t>.</w:t>
      </w:r>
    </w:p>
    <w:p w:rsidR="00036CAE" w:rsidRDefault="00036CAE" w:rsidP="003F0E97">
      <w:pPr>
        <w:pStyle w:val="Sinespaciado"/>
        <w:jc w:val="both"/>
        <w:rPr>
          <w:rFonts w:ascii="Arial" w:hAnsi="Arial" w:cs="Arial"/>
          <w:sz w:val="28"/>
          <w:szCs w:val="28"/>
        </w:rPr>
      </w:pPr>
    </w:p>
    <w:p w:rsidR="00036CAE" w:rsidRDefault="00036CAE" w:rsidP="003F0E97">
      <w:pPr>
        <w:pStyle w:val="Sinespaciado"/>
        <w:jc w:val="both"/>
        <w:rPr>
          <w:rFonts w:ascii="Arial" w:hAnsi="Arial" w:cs="Arial"/>
          <w:sz w:val="28"/>
          <w:szCs w:val="28"/>
        </w:rPr>
      </w:pPr>
      <w:r w:rsidRPr="00036CAE">
        <w:rPr>
          <w:rFonts w:ascii="Arial" w:hAnsi="Arial" w:cs="Arial"/>
          <w:sz w:val="28"/>
          <w:szCs w:val="28"/>
        </w:rPr>
        <w:t>De los Objetivos del Programa Municipal de Desarrollo Urbano de El Salto, son los siguientes</w:t>
      </w:r>
      <w:r>
        <w:rPr>
          <w:rFonts w:ascii="Arial" w:hAnsi="Arial" w:cs="Arial"/>
          <w:sz w:val="28"/>
          <w:szCs w:val="28"/>
        </w:rPr>
        <w:t>:</w:t>
      </w:r>
    </w:p>
    <w:p w:rsidR="00036CAE" w:rsidRDefault="00036CAE" w:rsidP="003F0E97">
      <w:pPr>
        <w:pStyle w:val="Sinespaciado"/>
        <w:jc w:val="both"/>
        <w:rPr>
          <w:rFonts w:ascii="Arial" w:hAnsi="Arial" w:cs="Arial"/>
          <w:sz w:val="28"/>
          <w:szCs w:val="28"/>
        </w:rPr>
      </w:pPr>
    </w:p>
    <w:p w:rsidR="00036CAE" w:rsidRPr="00036CAE" w:rsidRDefault="00036CAE" w:rsidP="00036CAE">
      <w:pPr>
        <w:pStyle w:val="Sinespaciado"/>
        <w:numPr>
          <w:ilvl w:val="0"/>
          <w:numId w:val="2"/>
        </w:numPr>
        <w:jc w:val="both"/>
        <w:rPr>
          <w:rFonts w:ascii="Arial" w:hAnsi="Arial" w:cs="Arial"/>
          <w:sz w:val="28"/>
          <w:szCs w:val="28"/>
        </w:rPr>
      </w:pPr>
      <w:r w:rsidRPr="00036CAE">
        <w:rPr>
          <w:rFonts w:ascii="Arial" w:eastAsia="Times New Roman" w:hAnsi="Arial" w:cs="Arial"/>
          <w:bCs/>
          <w:color w:val="000000"/>
          <w:sz w:val="28"/>
          <w:szCs w:val="28"/>
          <w:lang w:val="es-ES" w:eastAsia="es-ES"/>
        </w:rPr>
        <w:t>Planear, organizar, supervisar, dirigir y evaluar el desempeño de las funciones</w:t>
      </w:r>
      <w:r>
        <w:rPr>
          <w:rFonts w:ascii="Arial" w:eastAsia="Times New Roman" w:hAnsi="Arial" w:cs="Arial"/>
          <w:bCs/>
          <w:color w:val="000000"/>
          <w:sz w:val="28"/>
          <w:szCs w:val="28"/>
          <w:lang w:val="es-ES" w:eastAsia="es-ES"/>
        </w:rPr>
        <w:t xml:space="preserve"> encomendadas </w:t>
      </w:r>
    </w:p>
    <w:p w:rsidR="00036CAE" w:rsidRPr="00036CAE" w:rsidRDefault="00036CAE" w:rsidP="00036CAE">
      <w:pPr>
        <w:pStyle w:val="Sinespaciado"/>
        <w:numPr>
          <w:ilvl w:val="0"/>
          <w:numId w:val="2"/>
        </w:numPr>
        <w:jc w:val="both"/>
        <w:rPr>
          <w:rFonts w:ascii="Arial" w:hAnsi="Arial" w:cs="Arial"/>
          <w:sz w:val="28"/>
          <w:szCs w:val="28"/>
        </w:rPr>
      </w:pPr>
      <w:r>
        <w:rPr>
          <w:rFonts w:ascii="Arial" w:eastAsia="Times New Roman" w:hAnsi="Arial" w:cs="Arial"/>
          <w:bCs/>
          <w:color w:val="000000"/>
          <w:sz w:val="28"/>
          <w:szCs w:val="28"/>
          <w:lang w:eastAsia="es-ES"/>
        </w:rPr>
        <w:t>Llevar a cabo programas preventivos en planteles educativos de nivel preescolar, primaria, secundaria y nivel medio superior.</w:t>
      </w:r>
    </w:p>
    <w:p w:rsidR="00036CAE" w:rsidRPr="00036CAE" w:rsidRDefault="00036CAE" w:rsidP="00036CAE">
      <w:pPr>
        <w:pStyle w:val="Sinespaciado"/>
        <w:numPr>
          <w:ilvl w:val="0"/>
          <w:numId w:val="2"/>
        </w:numPr>
        <w:jc w:val="both"/>
        <w:rPr>
          <w:rFonts w:ascii="Arial" w:hAnsi="Arial" w:cs="Arial"/>
          <w:sz w:val="28"/>
          <w:szCs w:val="28"/>
        </w:rPr>
      </w:pPr>
      <w:r>
        <w:rPr>
          <w:rFonts w:ascii="Arial" w:eastAsia="Times New Roman" w:hAnsi="Arial" w:cs="Arial"/>
          <w:bCs/>
          <w:color w:val="000000"/>
          <w:sz w:val="28"/>
          <w:szCs w:val="28"/>
          <w:lang w:eastAsia="es-ES"/>
        </w:rPr>
        <w:t>Promover la participación ciudadana en temas de prevención social de la violencia y la delincuencia.</w:t>
      </w:r>
    </w:p>
    <w:p w:rsidR="00036CAE" w:rsidRDefault="00C51F11" w:rsidP="00036CAE">
      <w:pPr>
        <w:pStyle w:val="Sinespaciado"/>
        <w:numPr>
          <w:ilvl w:val="0"/>
          <w:numId w:val="2"/>
        </w:numPr>
        <w:jc w:val="both"/>
        <w:rPr>
          <w:rFonts w:ascii="Arial" w:hAnsi="Arial" w:cs="Arial"/>
          <w:sz w:val="28"/>
          <w:szCs w:val="28"/>
        </w:rPr>
      </w:pPr>
      <w:r>
        <w:rPr>
          <w:rFonts w:ascii="Arial" w:hAnsi="Arial" w:cs="Arial"/>
          <w:sz w:val="28"/>
          <w:szCs w:val="28"/>
        </w:rPr>
        <w:t xml:space="preserve">Capacitación a elementos de la comisaria de la policía Preventiva Municipal de El Salto, Jalisco en el tema de la Proximidad Social </w:t>
      </w:r>
    </w:p>
    <w:p w:rsidR="00C51F11" w:rsidRDefault="00C51F11" w:rsidP="00036CAE">
      <w:pPr>
        <w:pStyle w:val="Sinespaciado"/>
        <w:numPr>
          <w:ilvl w:val="0"/>
          <w:numId w:val="2"/>
        </w:numPr>
        <w:jc w:val="both"/>
        <w:rPr>
          <w:rFonts w:ascii="Arial" w:hAnsi="Arial" w:cs="Arial"/>
          <w:sz w:val="28"/>
          <w:szCs w:val="28"/>
        </w:rPr>
      </w:pPr>
      <w:r>
        <w:rPr>
          <w:rFonts w:ascii="Arial" w:hAnsi="Arial" w:cs="Arial"/>
          <w:sz w:val="28"/>
          <w:szCs w:val="28"/>
        </w:rPr>
        <w:t xml:space="preserve">Establecer políticas de </w:t>
      </w:r>
      <w:proofErr w:type="spellStart"/>
      <w:r>
        <w:rPr>
          <w:rFonts w:ascii="Arial" w:hAnsi="Arial" w:cs="Arial"/>
          <w:sz w:val="28"/>
          <w:szCs w:val="28"/>
        </w:rPr>
        <w:t>Prevencion</w:t>
      </w:r>
      <w:proofErr w:type="spellEnd"/>
      <w:r>
        <w:rPr>
          <w:rFonts w:ascii="Arial" w:hAnsi="Arial" w:cs="Arial"/>
          <w:sz w:val="28"/>
          <w:szCs w:val="28"/>
        </w:rPr>
        <w:t xml:space="preserve"> Social de la Violencia y la delincuencia </w:t>
      </w:r>
    </w:p>
    <w:p w:rsidR="00C51F11" w:rsidRDefault="00C51F11" w:rsidP="00036CAE">
      <w:pPr>
        <w:pStyle w:val="Sinespaciado"/>
        <w:numPr>
          <w:ilvl w:val="0"/>
          <w:numId w:val="2"/>
        </w:numPr>
        <w:jc w:val="both"/>
        <w:rPr>
          <w:rFonts w:ascii="Arial" w:hAnsi="Arial" w:cs="Arial"/>
          <w:sz w:val="28"/>
          <w:szCs w:val="28"/>
        </w:rPr>
      </w:pPr>
      <w:r>
        <w:rPr>
          <w:rFonts w:ascii="Arial" w:hAnsi="Arial" w:cs="Arial"/>
          <w:sz w:val="28"/>
          <w:szCs w:val="28"/>
        </w:rPr>
        <w:t>Promover la participación de ciudadanos en la cultura de la legalidad.</w:t>
      </w:r>
    </w:p>
    <w:p w:rsidR="00C51F11" w:rsidRDefault="00C51F11" w:rsidP="00036CAE">
      <w:pPr>
        <w:pStyle w:val="Sinespaciado"/>
        <w:numPr>
          <w:ilvl w:val="0"/>
          <w:numId w:val="2"/>
        </w:numPr>
        <w:jc w:val="both"/>
        <w:rPr>
          <w:rFonts w:ascii="Arial" w:hAnsi="Arial" w:cs="Arial"/>
          <w:sz w:val="28"/>
          <w:szCs w:val="28"/>
        </w:rPr>
      </w:pPr>
      <w:r>
        <w:rPr>
          <w:rFonts w:ascii="Arial" w:hAnsi="Arial" w:cs="Arial"/>
          <w:sz w:val="28"/>
          <w:szCs w:val="28"/>
        </w:rPr>
        <w:t>Contribuir en el desarrollo del Municipio.</w:t>
      </w:r>
    </w:p>
    <w:p w:rsidR="00000A01" w:rsidRDefault="00C51F11" w:rsidP="00000A01">
      <w:pPr>
        <w:pStyle w:val="Sinespaciado"/>
        <w:ind w:left="720"/>
        <w:jc w:val="both"/>
        <w:rPr>
          <w:rFonts w:ascii="Arial" w:hAnsi="Arial" w:cs="Arial"/>
          <w:sz w:val="28"/>
          <w:szCs w:val="28"/>
        </w:rPr>
      </w:pPr>
      <w:r>
        <w:rPr>
          <w:rFonts w:ascii="Arial" w:hAnsi="Arial" w:cs="Arial"/>
          <w:sz w:val="28"/>
          <w:szCs w:val="28"/>
        </w:rPr>
        <w:t>Coordinación conjunta con</w:t>
      </w:r>
      <w:r w:rsidR="00000A01">
        <w:rPr>
          <w:rFonts w:ascii="Arial" w:hAnsi="Arial" w:cs="Arial"/>
          <w:sz w:val="28"/>
          <w:szCs w:val="28"/>
        </w:rPr>
        <w:t>:</w:t>
      </w:r>
    </w:p>
    <w:p w:rsidR="00000A01" w:rsidRDefault="00000A01" w:rsidP="00000A01">
      <w:pPr>
        <w:pStyle w:val="Sinespaciado"/>
        <w:numPr>
          <w:ilvl w:val="0"/>
          <w:numId w:val="1"/>
        </w:numPr>
        <w:jc w:val="both"/>
        <w:rPr>
          <w:rFonts w:ascii="Arial" w:hAnsi="Arial" w:cs="Arial"/>
          <w:sz w:val="28"/>
          <w:szCs w:val="28"/>
        </w:rPr>
      </w:pPr>
      <w:r>
        <w:rPr>
          <w:rFonts w:ascii="Arial" w:hAnsi="Arial" w:cs="Arial"/>
          <w:sz w:val="28"/>
          <w:szCs w:val="28"/>
        </w:rPr>
        <w:t>L</w:t>
      </w:r>
      <w:r w:rsidR="00C51F11">
        <w:rPr>
          <w:rFonts w:ascii="Arial" w:hAnsi="Arial" w:cs="Arial"/>
          <w:sz w:val="28"/>
          <w:szCs w:val="28"/>
        </w:rPr>
        <w:t xml:space="preserve">a Comisaria de la </w:t>
      </w:r>
      <w:proofErr w:type="spellStart"/>
      <w:r w:rsidR="00C51F11">
        <w:rPr>
          <w:rFonts w:ascii="Arial" w:hAnsi="Arial" w:cs="Arial"/>
          <w:sz w:val="28"/>
          <w:szCs w:val="28"/>
        </w:rPr>
        <w:t>Policia</w:t>
      </w:r>
      <w:proofErr w:type="spellEnd"/>
      <w:r>
        <w:rPr>
          <w:rFonts w:ascii="Arial" w:hAnsi="Arial" w:cs="Arial"/>
          <w:sz w:val="28"/>
          <w:szCs w:val="28"/>
        </w:rPr>
        <w:t xml:space="preserve"> Preventiva Municipal</w:t>
      </w:r>
    </w:p>
    <w:p w:rsidR="00000A01" w:rsidRDefault="00000A01" w:rsidP="00000A01">
      <w:pPr>
        <w:pStyle w:val="Sinespaciado"/>
        <w:numPr>
          <w:ilvl w:val="0"/>
          <w:numId w:val="1"/>
        </w:numPr>
        <w:jc w:val="both"/>
        <w:rPr>
          <w:rFonts w:ascii="Arial" w:hAnsi="Arial" w:cs="Arial"/>
          <w:sz w:val="28"/>
          <w:szCs w:val="28"/>
        </w:rPr>
      </w:pPr>
      <w:r>
        <w:rPr>
          <w:rFonts w:ascii="Arial" w:hAnsi="Arial" w:cs="Arial"/>
          <w:sz w:val="28"/>
          <w:szCs w:val="28"/>
        </w:rPr>
        <w:t>Dirección</w:t>
      </w:r>
      <w:r w:rsidR="00C51F11">
        <w:rPr>
          <w:rFonts w:ascii="Arial" w:hAnsi="Arial" w:cs="Arial"/>
          <w:sz w:val="28"/>
          <w:szCs w:val="28"/>
        </w:rPr>
        <w:t xml:space="preserve"> de </w:t>
      </w:r>
      <w:r>
        <w:rPr>
          <w:rFonts w:ascii="Arial" w:hAnsi="Arial" w:cs="Arial"/>
          <w:sz w:val="28"/>
          <w:szCs w:val="28"/>
        </w:rPr>
        <w:t>Participación Ciudadana</w:t>
      </w:r>
    </w:p>
    <w:p w:rsidR="00036CAE" w:rsidRDefault="00000A01" w:rsidP="00000A01">
      <w:pPr>
        <w:pStyle w:val="Sinespaciado"/>
        <w:numPr>
          <w:ilvl w:val="0"/>
          <w:numId w:val="1"/>
        </w:numPr>
        <w:jc w:val="both"/>
        <w:rPr>
          <w:rFonts w:ascii="Arial" w:hAnsi="Arial" w:cs="Arial"/>
          <w:sz w:val="28"/>
          <w:szCs w:val="28"/>
        </w:rPr>
      </w:pPr>
      <w:r>
        <w:rPr>
          <w:rFonts w:ascii="Arial" w:hAnsi="Arial" w:cs="Arial"/>
          <w:sz w:val="28"/>
          <w:szCs w:val="28"/>
        </w:rPr>
        <w:t>Dirección</w:t>
      </w:r>
      <w:r w:rsidR="00C51F11">
        <w:rPr>
          <w:rFonts w:ascii="Arial" w:hAnsi="Arial" w:cs="Arial"/>
          <w:sz w:val="28"/>
          <w:szCs w:val="28"/>
        </w:rPr>
        <w:t xml:space="preserve"> de  </w:t>
      </w:r>
      <w:r>
        <w:rPr>
          <w:rFonts w:ascii="Arial" w:hAnsi="Arial" w:cs="Arial"/>
          <w:sz w:val="28"/>
          <w:szCs w:val="28"/>
        </w:rPr>
        <w:t>Educación</w:t>
      </w:r>
    </w:p>
    <w:p w:rsidR="00000A01" w:rsidRDefault="00000A01" w:rsidP="00000A01">
      <w:pPr>
        <w:pStyle w:val="Sinespaciado"/>
        <w:numPr>
          <w:ilvl w:val="0"/>
          <w:numId w:val="1"/>
        </w:numPr>
        <w:jc w:val="both"/>
        <w:rPr>
          <w:rFonts w:ascii="Arial" w:hAnsi="Arial" w:cs="Arial"/>
          <w:sz w:val="28"/>
          <w:szCs w:val="28"/>
        </w:rPr>
      </w:pPr>
      <w:r>
        <w:rPr>
          <w:rFonts w:ascii="Arial" w:hAnsi="Arial" w:cs="Arial"/>
          <w:sz w:val="28"/>
          <w:szCs w:val="28"/>
        </w:rPr>
        <w:t>Dirección de Deportes.</w:t>
      </w:r>
    </w:p>
    <w:p w:rsidR="00000A01" w:rsidRDefault="00000A01" w:rsidP="00000A01">
      <w:pPr>
        <w:pStyle w:val="Sinespaciado"/>
        <w:numPr>
          <w:ilvl w:val="0"/>
          <w:numId w:val="1"/>
        </w:numPr>
        <w:jc w:val="both"/>
        <w:rPr>
          <w:rFonts w:ascii="Arial" w:hAnsi="Arial" w:cs="Arial"/>
          <w:sz w:val="28"/>
          <w:szCs w:val="28"/>
        </w:rPr>
      </w:pPr>
      <w:r>
        <w:rPr>
          <w:rFonts w:ascii="Arial" w:hAnsi="Arial" w:cs="Arial"/>
          <w:sz w:val="28"/>
          <w:szCs w:val="28"/>
        </w:rPr>
        <w:t>Dirección de Cultura.</w:t>
      </w:r>
    </w:p>
    <w:p w:rsidR="00000A01" w:rsidRDefault="00000A01" w:rsidP="00000A01">
      <w:pPr>
        <w:pStyle w:val="Sinespaciado"/>
        <w:numPr>
          <w:ilvl w:val="0"/>
          <w:numId w:val="1"/>
        </w:numPr>
        <w:jc w:val="both"/>
        <w:rPr>
          <w:rFonts w:ascii="Arial" w:hAnsi="Arial" w:cs="Arial"/>
          <w:sz w:val="28"/>
          <w:szCs w:val="28"/>
        </w:rPr>
      </w:pPr>
      <w:r>
        <w:rPr>
          <w:rFonts w:ascii="Arial" w:hAnsi="Arial" w:cs="Arial"/>
          <w:sz w:val="28"/>
          <w:szCs w:val="28"/>
        </w:rPr>
        <w:t>DIF Municipal.</w:t>
      </w:r>
    </w:p>
    <w:p w:rsidR="00000A01" w:rsidRDefault="00000A01" w:rsidP="00000A01">
      <w:pPr>
        <w:pStyle w:val="Sinespaciado"/>
        <w:numPr>
          <w:ilvl w:val="0"/>
          <w:numId w:val="1"/>
        </w:numPr>
        <w:jc w:val="both"/>
        <w:rPr>
          <w:rFonts w:ascii="Arial" w:hAnsi="Arial" w:cs="Arial"/>
          <w:sz w:val="28"/>
          <w:szCs w:val="28"/>
        </w:rPr>
      </w:pPr>
      <w:r>
        <w:rPr>
          <w:rFonts w:ascii="Arial" w:hAnsi="Arial" w:cs="Arial"/>
          <w:sz w:val="28"/>
          <w:szCs w:val="28"/>
        </w:rPr>
        <w:t>Instituto Municipal de Las Mujeres.</w:t>
      </w:r>
    </w:p>
    <w:p w:rsidR="00000A01" w:rsidRDefault="00000A01" w:rsidP="00000A01">
      <w:pPr>
        <w:pStyle w:val="Sinespaciado"/>
        <w:numPr>
          <w:ilvl w:val="0"/>
          <w:numId w:val="1"/>
        </w:numPr>
        <w:jc w:val="both"/>
        <w:rPr>
          <w:rFonts w:ascii="Arial" w:hAnsi="Arial" w:cs="Arial"/>
          <w:sz w:val="28"/>
          <w:szCs w:val="28"/>
        </w:rPr>
      </w:pPr>
      <w:r>
        <w:rPr>
          <w:rFonts w:ascii="Arial" w:hAnsi="Arial" w:cs="Arial"/>
          <w:sz w:val="28"/>
          <w:szCs w:val="28"/>
        </w:rPr>
        <w:t>Instituto Municipal de la Juventud.</w:t>
      </w:r>
    </w:p>
    <w:p w:rsidR="00000A01" w:rsidRDefault="00000A01" w:rsidP="00000A01">
      <w:pPr>
        <w:pStyle w:val="Sinespaciado"/>
        <w:numPr>
          <w:ilvl w:val="0"/>
          <w:numId w:val="1"/>
        </w:numPr>
        <w:jc w:val="both"/>
        <w:rPr>
          <w:rFonts w:ascii="Arial" w:hAnsi="Arial" w:cs="Arial"/>
          <w:sz w:val="28"/>
          <w:szCs w:val="28"/>
        </w:rPr>
      </w:pPr>
      <w:r>
        <w:rPr>
          <w:rFonts w:ascii="Arial" w:hAnsi="Arial" w:cs="Arial"/>
          <w:sz w:val="28"/>
          <w:szCs w:val="28"/>
        </w:rPr>
        <w:lastRenderedPageBreak/>
        <w:t>Ciudad Niñez</w:t>
      </w:r>
    </w:p>
    <w:p w:rsidR="00000A01" w:rsidRDefault="00000A01" w:rsidP="00000A01">
      <w:pPr>
        <w:pStyle w:val="Sinespaciado"/>
        <w:numPr>
          <w:ilvl w:val="0"/>
          <w:numId w:val="1"/>
        </w:numPr>
        <w:jc w:val="both"/>
        <w:rPr>
          <w:rFonts w:ascii="Arial" w:hAnsi="Arial" w:cs="Arial"/>
          <w:sz w:val="28"/>
          <w:szCs w:val="28"/>
        </w:rPr>
      </w:pPr>
      <w:r>
        <w:rPr>
          <w:rFonts w:ascii="Arial" w:hAnsi="Arial" w:cs="Arial"/>
          <w:sz w:val="28"/>
          <w:szCs w:val="28"/>
        </w:rPr>
        <w:t>Fiscalía General de Jalisco.</w:t>
      </w:r>
    </w:p>
    <w:p w:rsidR="00000A01" w:rsidRDefault="00000A01" w:rsidP="00000A01">
      <w:pPr>
        <w:pStyle w:val="Sinespaciado"/>
        <w:numPr>
          <w:ilvl w:val="0"/>
          <w:numId w:val="1"/>
        </w:numPr>
        <w:jc w:val="both"/>
        <w:rPr>
          <w:rFonts w:ascii="Arial" w:hAnsi="Arial" w:cs="Arial"/>
          <w:sz w:val="28"/>
          <w:szCs w:val="28"/>
        </w:rPr>
      </w:pPr>
      <w:r>
        <w:rPr>
          <w:rFonts w:ascii="Arial" w:hAnsi="Arial" w:cs="Arial"/>
          <w:sz w:val="28"/>
          <w:szCs w:val="28"/>
        </w:rPr>
        <w:t>Alerta ALBA</w:t>
      </w:r>
    </w:p>
    <w:p w:rsidR="00000A01" w:rsidRDefault="00000A01" w:rsidP="00000A01">
      <w:pPr>
        <w:pStyle w:val="Sinespaciado"/>
        <w:numPr>
          <w:ilvl w:val="0"/>
          <w:numId w:val="1"/>
        </w:numPr>
        <w:jc w:val="both"/>
        <w:rPr>
          <w:rFonts w:ascii="Arial" w:hAnsi="Arial" w:cs="Arial"/>
          <w:sz w:val="28"/>
          <w:szCs w:val="28"/>
        </w:rPr>
      </w:pPr>
      <w:r>
        <w:rPr>
          <w:rFonts w:ascii="Arial" w:hAnsi="Arial" w:cs="Arial"/>
          <w:sz w:val="28"/>
          <w:szCs w:val="28"/>
        </w:rPr>
        <w:t>Alerta AMBER JALISCO.</w:t>
      </w:r>
    </w:p>
    <w:p w:rsidR="00000A01" w:rsidRDefault="00000A01" w:rsidP="00000A01">
      <w:pPr>
        <w:pStyle w:val="Sinespaciado"/>
        <w:numPr>
          <w:ilvl w:val="0"/>
          <w:numId w:val="1"/>
        </w:numPr>
        <w:jc w:val="both"/>
        <w:rPr>
          <w:rFonts w:ascii="Arial" w:hAnsi="Arial" w:cs="Arial"/>
          <w:sz w:val="28"/>
          <w:szCs w:val="28"/>
        </w:rPr>
      </w:pPr>
      <w:r>
        <w:rPr>
          <w:rFonts w:ascii="Arial" w:hAnsi="Arial" w:cs="Arial"/>
          <w:sz w:val="28"/>
          <w:szCs w:val="28"/>
        </w:rPr>
        <w:t>Centro Estatal de Prevención social de la Violencia y La Delincuencia de Jalisco.</w:t>
      </w:r>
    </w:p>
    <w:p w:rsidR="00000A01" w:rsidRDefault="00000A01" w:rsidP="00000A01">
      <w:pPr>
        <w:pStyle w:val="Sinespaciado"/>
        <w:jc w:val="both"/>
        <w:rPr>
          <w:rFonts w:ascii="Arial" w:hAnsi="Arial" w:cs="Arial"/>
          <w:sz w:val="28"/>
          <w:szCs w:val="28"/>
        </w:rPr>
      </w:pPr>
    </w:p>
    <w:p w:rsidR="00000A01" w:rsidRPr="00000A01" w:rsidRDefault="00000A01" w:rsidP="00000A01">
      <w:pPr>
        <w:pStyle w:val="Sinespaciado"/>
        <w:jc w:val="both"/>
        <w:rPr>
          <w:rFonts w:ascii="Arial" w:hAnsi="Arial" w:cs="Arial"/>
          <w:sz w:val="28"/>
          <w:szCs w:val="28"/>
        </w:rPr>
      </w:pPr>
      <w:r>
        <w:rPr>
          <w:rFonts w:ascii="Arial" w:hAnsi="Arial" w:cs="Arial"/>
          <w:sz w:val="28"/>
          <w:szCs w:val="28"/>
        </w:rPr>
        <w:t>Y algunas otras instancias de loa tres órdenes de Gobiernos, instituciones no Gubernamentales, y de servicios religiosos.</w:t>
      </w:r>
    </w:p>
    <w:p w:rsidR="00036CAE" w:rsidRDefault="00036CAE" w:rsidP="003F0E97">
      <w:pPr>
        <w:pStyle w:val="Sinespaciado"/>
        <w:jc w:val="both"/>
        <w:rPr>
          <w:rFonts w:ascii="Arial" w:hAnsi="Arial" w:cs="Arial"/>
          <w:sz w:val="28"/>
          <w:szCs w:val="28"/>
        </w:rPr>
      </w:pPr>
    </w:p>
    <w:p w:rsidR="00C37E04" w:rsidRDefault="00C37E04" w:rsidP="00C37E04">
      <w:pPr>
        <w:pStyle w:val="Default"/>
        <w:rPr>
          <w:sz w:val="32"/>
          <w:szCs w:val="32"/>
        </w:rPr>
      </w:pPr>
    </w:p>
    <w:p w:rsidR="00C37E04" w:rsidRDefault="00C37E04" w:rsidP="00C37E04">
      <w:pPr>
        <w:pStyle w:val="Default"/>
        <w:rPr>
          <w:sz w:val="32"/>
          <w:szCs w:val="32"/>
        </w:rPr>
      </w:pPr>
    </w:p>
    <w:p w:rsidR="00C37E04" w:rsidRDefault="00C37E04" w:rsidP="00C37E04">
      <w:pPr>
        <w:pStyle w:val="Default"/>
        <w:rPr>
          <w:sz w:val="32"/>
          <w:szCs w:val="32"/>
        </w:rPr>
      </w:pPr>
    </w:p>
    <w:p w:rsidR="00C37E04" w:rsidRDefault="00C37E04" w:rsidP="00C37E04">
      <w:pPr>
        <w:pStyle w:val="Default"/>
        <w:rPr>
          <w:sz w:val="32"/>
          <w:szCs w:val="32"/>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94517C" w:rsidRDefault="0094517C" w:rsidP="00C37E04">
      <w:pPr>
        <w:pStyle w:val="Default"/>
        <w:rPr>
          <w:rFonts w:ascii="Arial" w:hAnsi="Arial" w:cs="Arial"/>
          <w:b/>
          <w:sz w:val="28"/>
          <w:szCs w:val="28"/>
          <w:u w:val="single"/>
        </w:rPr>
      </w:pPr>
    </w:p>
    <w:p w:rsidR="007E1FB9" w:rsidRDefault="007E1FB9" w:rsidP="00C37E04">
      <w:pPr>
        <w:pStyle w:val="Default"/>
        <w:rPr>
          <w:rFonts w:ascii="Arial" w:hAnsi="Arial" w:cs="Arial"/>
          <w:b/>
          <w:sz w:val="28"/>
          <w:szCs w:val="28"/>
          <w:u w:val="single"/>
        </w:rPr>
      </w:pPr>
    </w:p>
    <w:p w:rsidR="00C37E04" w:rsidRPr="00C37E04" w:rsidRDefault="00C37E04" w:rsidP="00C37E04">
      <w:pPr>
        <w:pStyle w:val="Default"/>
        <w:rPr>
          <w:rFonts w:ascii="Arial" w:hAnsi="Arial" w:cs="Arial"/>
          <w:b/>
          <w:sz w:val="28"/>
          <w:szCs w:val="28"/>
          <w:u w:val="single"/>
        </w:rPr>
      </w:pPr>
      <w:r w:rsidRPr="00C37E04">
        <w:rPr>
          <w:rFonts w:ascii="Arial" w:hAnsi="Arial" w:cs="Arial"/>
          <w:b/>
          <w:sz w:val="28"/>
          <w:szCs w:val="28"/>
          <w:u w:val="single"/>
        </w:rPr>
        <w:t xml:space="preserve">Estructura Orgánica </w:t>
      </w:r>
    </w:p>
    <w:p w:rsidR="00C37E04" w:rsidRPr="00C37E04" w:rsidRDefault="00C37E04" w:rsidP="00C37E04">
      <w:pPr>
        <w:pStyle w:val="Sinespaciado"/>
        <w:jc w:val="both"/>
        <w:rPr>
          <w:rFonts w:ascii="Arial" w:hAnsi="Arial" w:cs="Arial"/>
          <w:sz w:val="28"/>
          <w:szCs w:val="28"/>
        </w:rPr>
      </w:pPr>
    </w:p>
    <w:p w:rsidR="00036CAE" w:rsidRDefault="00C37E04" w:rsidP="00C37E04">
      <w:pPr>
        <w:pStyle w:val="Sinespaciado"/>
        <w:jc w:val="both"/>
        <w:rPr>
          <w:rFonts w:ascii="Arial" w:hAnsi="Arial" w:cs="Arial"/>
          <w:sz w:val="28"/>
          <w:szCs w:val="28"/>
        </w:rPr>
      </w:pPr>
      <w:r w:rsidRPr="00C37E04">
        <w:rPr>
          <w:rFonts w:ascii="Arial" w:hAnsi="Arial" w:cs="Arial"/>
          <w:sz w:val="28"/>
          <w:szCs w:val="28"/>
        </w:rPr>
        <w:t>Que de conformidad a lo estipulado al artículo 156, del Reglamento General del Municipio de El Salto, Jalisco, del cual se desprende las facultades y la organización de la Jefatura de Mejora Regulatoria y que a continuación se describe:</w:t>
      </w:r>
    </w:p>
    <w:p w:rsidR="00C37E04" w:rsidRDefault="00C37E04" w:rsidP="00C37E04">
      <w:pPr>
        <w:pStyle w:val="Sinespaciado"/>
        <w:jc w:val="both"/>
        <w:rPr>
          <w:rFonts w:ascii="Arial" w:hAnsi="Arial" w:cs="Arial"/>
          <w:sz w:val="28"/>
          <w:szCs w:val="28"/>
        </w:rPr>
      </w:pPr>
    </w:p>
    <w:p w:rsidR="00C37E04" w:rsidRDefault="00C37E04" w:rsidP="00C37E04">
      <w:pPr>
        <w:pStyle w:val="Sinespaciado"/>
        <w:jc w:val="both"/>
        <w:rPr>
          <w:rFonts w:ascii="Arial" w:hAnsi="Arial" w:cs="Arial"/>
          <w:sz w:val="28"/>
          <w:szCs w:val="28"/>
        </w:rPr>
      </w:pPr>
    </w:p>
    <w:p w:rsidR="00C37E04" w:rsidRDefault="00C37E04" w:rsidP="00C37E04">
      <w:pPr>
        <w:pStyle w:val="Sinespaciado"/>
        <w:jc w:val="both"/>
        <w:rPr>
          <w:rFonts w:ascii="Arial" w:hAnsi="Arial" w:cs="Arial"/>
          <w:sz w:val="28"/>
          <w:szCs w:val="28"/>
        </w:rPr>
      </w:pPr>
    </w:p>
    <w:p w:rsidR="00552D04" w:rsidRDefault="00552D04" w:rsidP="00C37E04">
      <w:pPr>
        <w:pStyle w:val="Sinespaciado"/>
        <w:jc w:val="center"/>
        <w:rPr>
          <w:rFonts w:ascii="Arial" w:hAnsi="Arial" w:cs="Arial"/>
          <w:b/>
          <w:i/>
          <w:sz w:val="28"/>
          <w:szCs w:val="28"/>
          <w:u w:val="single"/>
        </w:rPr>
      </w:pPr>
    </w:p>
    <w:p w:rsidR="00552D04" w:rsidRDefault="00552D04" w:rsidP="00C37E04">
      <w:pPr>
        <w:pStyle w:val="Sinespaciado"/>
        <w:jc w:val="center"/>
        <w:rPr>
          <w:rFonts w:ascii="Arial" w:hAnsi="Arial" w:cs="Arial"/>
          <w:b/>
          <w:i/>
          <w:sz w:val="28"/>
          <w:szCs w:val="28"/>
          <w:u w:val="single"/>
        </w:rPr>
      </w:pPr>
    </w:p>
    <w:p w:rsidR="00552D04" w:rsidRDefault="00552D04" w:rsidP="00C37E04">
      <w:pPr>
        <w:pStyle w:val="Sinespaciado"/>
        <w:jc w:val="center"/>
        <w:rPr>
          <w:rFonts w:ascii="Arial" w:hAnsi="Arial" w:cs="Arial"/>
          <w:b/>
          <w:i/>
          <w:sz w:val="28"/>
          <w:szCs w:val="28"/>
          <w:u w:val="single"/>
        </w:rPr>
      </w:pPr>
    </w:p>
    <w:p w:rsidR="00552D04" w:rsidRDefault="00552D04" w:rsidP="00C37E04">
      <w:pPr>
        <w:pStyle w:val="Sinespaciado"/>
        <w:jc w:val="center"/>
        <w:rPr>
          <w:rFonts w:ascii="Arial" w:hAnsi="Arial" w:cs="Arial"/>
          <w:b/>
          <w:i/>
          <w:sz w:val="28"/>
          <w:szCs w:val="28"/>
          <w:u w:val="single"/>
        </w:rPr>
      </w:pPr>
    </w:p>
    <w:p w:rsidR="00C37E04" w:rsidRDefault="00552D04" w:rsidP="00C37E04">
      <w:pPr>
        <w:pStyle w:val="Sinespaciado"/>
        <w:jc w:val="center"/>
        <w:rPr>
          <w:rFonts w:ascii="Arial" w:hAnsi="Arial" w:cs="Arial"/>
          <w:b/>
          <w:i/>
          <w:sz w:val="28"/>
          <w:szCs w:val="28"/>
          <w:u w:val="single"/>
        </w:rPr>
      </w:pPr>
      <w:r>
        <w:rPr>
          <w:rFonts w:ascii="Arial" w:hAnsi="Arial" w:cs="Arial"/>
          <w:b/>
          <w:i/>
          <w:sz w:val="28"/>
          <w:szCs w:val="28"/>
          <w:u w:val="single"/>
        </w:rPr>
        <w:t>Dirección</w:t>
      </w:r>
      <w:r w:rsidR="00C37E04">
        <w:rPr>
          <w:rFonts w:ascii="Arial" w:hAnsi="Arial" w:cs="Arial"/>
          <w:b/>
          <w:i/>
          <w:sz w:val="28"/>
          <w:szCs w:val="28"/>
          <w:u w:val="single"/>
        </w:rPr>
        <w:t xml:space="preserve"> de </w:t>
      </w:r>
      <w:r>
        <w:rPr>
          <w:rFonts w:ascii="Arial" w:hAnsi="Arial" w:cs="Arial"/>
          <w:b/>
          <w:i/>
          <w:sz w:val="28"/>
          <w:szCs w:val="28"/>
          <w:u w:val="single"/>
        </w:rPr>
        <w:t>Prevención</w:t>
      </w:r>
      <w:r w:rsidR="00C37E04">
        <w:rPr>
          <w:rFonts w:ascii="Arial" w:hAnsi="Arial" w:cs="Arial"/>
          <w:b/>
          <w:i/>
          <w:sz w:val="28"/>
          <w:szCs w:val="28"/>
          <w:u w:val="single"/>
        </w:rPr>
        <w:t xml:space="preserve"> del Delito </w:t>
      </w:r>
    </w:p>
    <w:p w:rsidR="0008000E" w:rsidRPr="0008000E" w:rsidRDefault="0008000E" w:rsidP="00C37E04">
      <w:pPr>
        <w:pStyle w:val="Sinespaciado"/>
        <w:jc w:val="center"/>
        <w:rPr>
          <w:rFonts w:ascii="Arial" w:hAnsi="Arial" w:cs="Arial"/>
          <w:i/>
          <w:sz w:val="28"/>
          <w:szCs w:val="28"/>
          <w:u w:val="single"/>
        </w:rPr>
      </w:pPr>
    </w:p>
    <w:tbl>
      <w:tblPr>
        <w:tblStyle w:val="Tablaconcuadrcula"/>
        <w:tblW w:w="0" w:type="auto"/>
        <w:tblLook w:val="04A0" w:firstRow="1" w:lastRow="0" w:firstColumn="1" w:lastColumn="0" w:noHBand="0" w:noVBand="1"/>
      </w:tblPr>
      <w:tblGrid>
        <w:gridCol w:w="606"/>
        <w:gridCol w:w="3543"/>
        <w:gridCol w:w="4901"/>
      </w:tblGrid>
      <w:tr w:rsidR="0008000E" w:rsidRPr="0008000E" w:rsidTr="0036578B">
        <w:trPr>
          <w:trHeight w:val="388"/>
        </w:trPr>
        <w:tc>
          <w:tcPr>
            <w:tcW w:w="606" w:type="dxa"/>
            <w:shd w:val="clear" w:color="auto" w:fill="A6A6A6" w:themeFill="background1" w:themeFillShade="A6"/>
          </w:tcPr>
          <w:p w:rsidR="0008000E" w:rsidRPr="0008000E" w:rsidRDefault="0008000E" w:rsidP="005A7601">
            <w:pPr>
              <w:pStyle w:val="Sinespaciado"/>
              <w:rPr>
                <w:rFonts w:ascii="Arial" w:hAnsi="Arial" w:cs="Arial"/>
                <w:sz w:val="28"/>
                <w:szCs w:val="28"/>
              </w:rPr>
            </w:pPr>
            <w:r w:rsidRPr="0008000E">
              <w:rPr>
                <w:rFonts w:ascii="Arial" w:hAnsi="Arial" w:cs="Arial"/>
                <w:sz w:val="28"/>
                <w:szCs w:val="28"/>
              </w:rPr>
              <w:t>1</w:t>
            </w:r>
          </w:p>
        </w:tc>
        <w:tc>
          <w:tcPr>
            <w:tcW w:w="3543" w:type="dxa"/>
            <w:shd w:val="clear" w:color="auto" w:fill="A6A6A6" w:themeFill="background1" w:themeFillShade="A6"/>
          </w:tcPr>
          <w:p w:rsidR="0008000E" w:rsidRPr="0008000E" w:rsidRDefault="0008000E" w:rsidP="005A7601">
            <w:pPr>
              <w:pStyle w:val="Sinespaciado"/>
              <w:rPr>
                <w:rFonts w:ascii="Arial" w:hAnsi="Arial" w:cs="Arial"/>
                <w:sz w:val="28"/>
                <w:szCs w:val="28"/>
              </w:rPr>
            </w:pPr>
            <w:r w:rsidRPr="0008000E">
              <w:rPr>
                <w:rFonts w:ascii="Arial" w:hAnsi="Arial" w:cs="Arial"/>
                <w:sz w:val="28"/>
                <w:szCs w:val="28"/>
              </w:rPr>
              <w:t>Unidad Orgánica</w:t>
            </w:r>
          </w:p>
        </w:tc>
        <w:tc>
          <w:tcPr>
            <w:tcW w:w="4901" w:type="dxa"/>
            <w:shd w:val="clear" w:color="auto" w:fill="A6A6A6" w:themeFill="background1" w:themeFillShade="A6"/>
          </w:tcPr>
          <w:p w:rsidR="0008000E" w:rsidRPr="0008000E" w:rsidRDefault="0008000E" w:rsidP="005A7601">
            <w:pPr>
              <w:pStyle w:val="Sinespaciado"/>
              <w:rPr>
                <w:rFonts w:ascii="Arial" w:hAnsi="Arial" w:cs="Arial"/>
                <w:sz w:val="28"/>
                <w:szCs w:val="28"/>
              </w:rPr>
            </w:pPr>
            <w:r w:rsidRPr="0008000E">
              <w:rPr>
                <w:rFonts w:ascii="Arial" w:hAnsi="Arial" w:cs="Arial"/>
                <w:sz w:val="28"/>
                <w:szCs w:val="28"/>
              </w:rPr>
              <w:t>Objetivo de la Unidad Orgánica</w:t>
            </w:r>
          </w:p>
        </w:tc>
      </w:tr>
      <w:tr w:rsidR="0008000E" w:rsidRPr="0008000E" w:rsidTr="0036578B">
        <w:tc>
          <w:tcPr>
            <w:tcW w:w="606" w:type="dxa"/>
          </w:tcPr>
          <w:p w:rsidR="0008000E" w:rsidRPr="0008000E" w:rsidRDefault="0008000E" w:rsidP="005A7601">
            <w:pPr>
              <w:pStyle w:val="Sinespaciado"/>
              <w:rPr>
                <w:rFonts w:ascii="Arial" w:hAnsi="Arial" w:cs="Arial"/>
                <w:sz w:val="28"/>
                <w:szCs w:val="28"/>
              </w:rPr>
            </w:pPr>
            <w:r>
              <w:rPr>
                <w:rFonts w:ascii="Arial" w:hAnsi="Arial" w:cs="Arial"/>
                <w:sz w:val="28"/>
                <w:szCs w:val="28"/>
              </w:rPr>
              <w:t>1.1</w:t>
            </w:r>
          </w:p>
        </w:tc>
        <w:tc>
          <w:tcPr>
            <w:tcW w:w="3543" w:type="dxa"/>
          </w:tcPr>
          <w:p w:rsidR="0008000E" w:rsidRPr="0008000E" w:rsidRDefault="0008000E" w:rsidP="005A7601">
            <w:pPr>
              <w:pStyle w:val="Sinespaciado"/>
              <w:rPr>
                <w:rFonts w:ascii="Arial" w:hAnsi="Arial" w:cs="Arial"/>
                <w:sz w:val="28"/>
                <w:szCs w:val="28"/>
              </w:rPr>
            </w:pPr>
            <w:r>
              <w:rPr>
                <w:rFonts w:ascii="Arial" w:hAnsi="Arial" w:cs="Arial"/>
                <w:sz w:val="28"/>
                <w:szCs w:val="28"/>
              </w:rPr>
              <w:t>Director de Prevención del Delito</w:t>
            </w:r>
          </w:p>
        </w:tc>
        <w:tc>
          <w:tcPr>
            <w:tcW w:w="4901" w:type="dxa"/>
          </w:tcPr>
          <w:p w:rsidR="0008000E" w:rsidRDefault="0008000E" w:rsidP="005A7601">
            <w:pPr>
              <w:pStyle w:val="Sinespaciado"/>
              <w:rPr>
                <w:rFonts w:ascii="Arial" w:eastAsia="Times New Roman" w:hAnsi="Arial" w:cs="Arial"/>
                <w:bCs/>
                <w:color w:val="000000"/>
                <w:sz w:val="28"/>
                <w:szCs w:val="28"/>
                <w:lang w:val="es-ES" w:eastAsia="es-ES"/>
              </w:rPr>
            </w:pPr>
            <w:r w:rsidRPr="00036CAE">
              <w:rPr>
                <w:rFonts w:ascii="Arial" w:eastAsia="Times New Roman" w:hAnsi="Arial" w:cs="Arial"/>
                <w:bCs/>
                <w:color w:val="000000"/>
                <w:sz w:val="28"/>
                <w:szCs w:val="28"/>
                <w:lang w:val="es-ES" w:eastAsia="es-ES"/>
              </w:rPr>
              <w:t>Planear, organizar, supervisar, dirigir y evaluar el desempeño de las funciones</w:t>
            </w:r>
            <w:r>
              <w:rPr>
                <w:rFonts w:ascii="Arial" w:eastAsia="Times New Roman" w:hAnsi="Arial" w:cs="Arial"/>
                <w:bCs/>
                <w:color w:val="000000"/>
                <w:sz w:val="28"/>
                <w:szCs w:val="28"/>
                <w:lang w:val="es-ES" w:eastAsia="es-ES"/>
              </w:rPr>
              <w:t xml:space="preserve"> encomendada</w:t>
            </w:r>
            <w:r w:rsidR="00552D04">
              <w:rPr>
                <w:rFonts w:ascii="Arial" w:eastAsia="Times New Roman" w:hAnsi="Arial" w:cs="Arial"/>
                <w:bCs/>
                <w:color w:val="000000"/>
                <w:sz w:val="28"/>
                <w:szCs w:val="28"/>
                <w:lang w:val="es-ES" w:eastAsia="es-ES"/>
              </w:rPr>
              <w:t>s al personal de esta Dirección, enfocado a la Prevención social de la Violencia y la Delincuencia.</w:t>
            </w:r>
          </w:p>
          <w:p w:rsidR="003624F8" w:rsidRDefault="003624F8" w:rsidP="005A7601">
            <w:pPr>
              <w:pStyle w:val="Sinespaciado"/>
              <w:rPr>
                <w:rFonts w:ascii="Arial" w:eastAsia="Times New Roman" w:hAnsi="Arial" w:cs="Arial"/>
                <w:bCs/>
                <w:color w:val="000000"/>
                <w:sz w:val="28"/>
                <w:szCs w:val="28"/>
                <w:lang w:val="es-ES" w:eastAsia="es-ES"/>
              </w:rPr>
            </w:pPr>
            <w:r>
              <w:rPr>
                <w:rFonts w:ascii="Arial" w:eastAsia="Times New Roman" w:hAnsi="Arial" w:cs="Arial"/>
                <w:bCs/>
                <w:color w:val="000000"/>
                <w:sz w:val="28"/>
                <w:szCs w:val="28"/>
                <w:lang w:val="es-ES" w:eastAsia="es-ES"/>
              </w:rPr>
              <w:t>Instructor en temas de:</w:t>
            </w:r>
          </w:p>
          <w:p w:rsidR="003624F8" w:rsidRPr="003624F8" w:rsidRDefault="003624F8" w:rsidP="005A7601">
            <w:pPr>
              <w:pStyle w:val="Sinespaciado"/>
              <w:numPr>
                <w:ilvl w:val="0"/>
                <w:numId w:val="5"/>
              </w:numPr>
              <w:rPr>
                <w:rFonts w:ascii="Arial" w:hAnsi="Arial" w:cs="Arial"/>
                <w:sz w:val="28"/>
                <w:szCs w:val="28"/>
              </w:rPr>
            </w:pPr>
            <w:r>
              <w:rPr>
                <w:rFonts w:ascii="Arial" w:eastAsia="Times New Roman" w:hAnsi="Arial" w:cs="Arial"/>
                <w:bCs/>
                <w:color w:val="000000"/>
                <w:sz w:val="28"/>
                <w:szCs w:val="28"/>
                <w:lang w:val="es-ES" w:eastAsia="es-ES"/>
              </w:rPr>
              <w:t>Proximidad Social.</w:t>
            </w:r>
          </w:p>
          <w:p w:rsidR="003624F8" w:rsidRPr="003624F8" w:rsidRDefault="003624F8" w:rsidP="005A7601">
            <w:pPr>
              <w:pStyle w:val="Sinespaciado"/>
              <w:numPr>
                <w:ilvl w:val="0"/>
                <w:numId w:val="5"/>
              </w:numPr>
              <w:rPr>
                <w:rFonts w:ascii="Arial" w:hAnsi="Arial" w:cs="Arial"/>
                <w:sz w:val="28"/>
                <w:szCs w:val="28"/>
              </w:rPr>
            </w:pPr>
            <w:r>
              <w:rPr>
                <w:rFonts w:ascii="Arial" w:eastAsia="Times New Roman" w:hAnsi="Arial" w:cs="Arial"/>
                <w:bCs/>
                <w:color w:val="000000"/>
                <w:sz w:val="28"/>
                <w:szCs w:val="28"/>
                <w:lang w:eastAsia="es-ES"/>
              </w:rPr>
              <w:t>La actuación del primer respondiente.</w:t>
            </w:r>
          </w:p>
          <w:p w:rsidR="003624F8" w:rsidRPr="0008000E" w:rsidRDefault="003624F8" w:rsidP="005A7601">
            <w:pPr>
              <w:pStyle w:val="Sinespaciado"/>
              <w:ind w:left="360"/>
              <w:rPr>
                <w:rFonts w:ascii="Arial" w:hAnsi="Arial" w:cs="Arial"/>
                <w:sz w:val="28"/>
                <w:szCs w:val="28"/>
              </w:rPr>
            </w:pPr>
            <w:r>
              <w:rPr>
                <w:rFonts w:ascii="Arial" w:eastAsia="Times New Roman" w:hAnsi="Arial" w:cs="Arial"/>
                <w:bCs/>
                <w:color w:val="000000"/>
                <w:sz w:val="28"/>
                <w:szCs w:val="28"/>
                <w:lang w:eastAsia="es-ES"/>
              </w:rPr>
              <w:t>A</w:t>
            </w:r>
            <w:r>
              <w:rPr>
                <w:rFonts w:ascii="Arial" w:eastAsia="Times New Roman" w:hAnsi="Arial" w:cs="Arial"/>
                <w:bCs/>
                <w:color w:val="000000"/>
                <w:sz w:val="28"/>
                <w:szCs w:val="28"/>
                <w:lang w:val="es-ES" w:eastAsia="es-ES"/>
              </w:rPr>
              <w:t xml:space="preserve"> elementos de la policía preventiva municipal en temas de proximidad social, y la actuación del primer respondiente.</w:t>
            </w:r>
          </w:p>
        </w:tc>
      </w:tr>
      <w:tr w:rsidR="0008000E" w:rsidRPr="0008000E" w:rsidTr="0036578B">
        <w:tc>
          <w:tcPr>
            <w:tcW w:w="606" w:type="dxa"/>
          </w:tcPr>
          <w:p w:rsidR="0008000E" w:rsidRPr="0008000E" w:rsidRDefault="00552D04" w:rsidP="005A7601">
            <w:pPr>
              <w:pStyle w:val="Sinespaciado"/>
              <w:rPr>
                <w:rFonts w:ascii="Arial" w:hAnsi="Arial" w:cs="Arial"/>
                <w:sz w:val="28"/>
                <w:szCs w:val="28"/>
              </w:rPr>
            </w:pPr>
            <w:r>
              <w:rPr>
                <w:rFonts w:ascii="Arial" w:hAnsi="Arial" w:cs="Arial"/>
                <w:sz w:val="28"/>
                <w:szCs w:val="28"/>
              </w:rPr>
              <w:t>1.2</w:t>
            </w:r>
          </w:p>
        </w:tc>
        <w:tc>
          <w:tcPr>
            <w:tcW w:w="3543" w:type="dxa"/>
          </w:tcPr>
          <w:p w:rsidR="0008000E" w:rsidRPr="0008000E" w:rsidRDefault="00552D04" w:rsidP="005A7601">
            <w:pPr>
              <w:pStyle w:val="Sinespaciado"/>
              <w:rPr>
                <w:rFonts w:ascii="Arial" w:hAnsi="Arial" w:cs="Arial"/>
                <w:sz w:val="28"/>
                <w:szCs w:val="28"/>
              </w:rPr>
            </w:pPr>
            <w:r>
              <w:rPr>
                <w:rFonts w:ascii="Arial" w:hAnsi="Arial" w:cs="Arial"/>
                <w:sz w:val="28"/>
                <w:szCs w:val="28"/>
              </w:rPr>
              <w:t>Encargado de Cuadrilla</w:t>
            </w:r>
            <w:r w:rsidR="00C541D1">
              <w:rPr>
                <w:rFonts w:ascii="Arial" w:hAnsi="Arial" w:cs="Arial"/>
                <w:sz w:val="28"/>
                <w:szCs w:val="28"/>
              </w:rPr>
              <w:t xml:space="preserve"> y Criminólogo </w:t>
            </w:r>
          </w:p>
        </w:tc>
        <w:tc>
          <w:tcPr>
            <w:tcW w:w="4901" w:type="dxa"/>
          </w:tcPr>
          <w:p w:rsidR="00C541D1" w:rsidRDefault="00552D04" w:rsidP="005A7601">
            <w:pPr>
              <w:pStyle w:val="Sinespaciado"/>
              <w:rPr>
                <w:rFonts w:ascii="Arial" w:hAnsi="Arial" w:cs="Arial"/>
                <w:sz w:val="28"/>
                <w:szCs w:val="28"/>
              </w:rPr>
            </w:pPr>
            <w:r>
              <w:rPr>
                <w:rFonts w:ascii="Arial" w:hAnsi="Arial" w:cs="Arial"/>
                <w:sz w:val="28"/>
                <w:szCs w:val="28"/>
              </w:rPr>
              <w:t xml:space="preserve">Ayuda y auxilia en el correcto y eficaz funcionamiento de la </w:t>
            </w:r>
            <w:r w:rsidR="00C541D1">
              <w:rPr>
                <w:rFonts w:ascii="Arial" w:hAnsi="Arial" w:cs="Arial"/>
                <w:sz w:val="28"/>
                <w:szCs w:val="28"/>
              </w:rPr>
              <w:t xml:space="preserve">Dirección, y enlace con dependencias. </w:t>
            </w:r>
          </w:p>
          <w:p w:rsidR="0008000E" w:rsidRDefault="00C541D1" w:rsidP="005A7601">
            <w:pPr>
              <w:pStyle w:val="Sinespaciado"/>
              <w:rPr>
                <w:rFonts w:ascii="Arial" w:hAnsi="Arial" w:cs="Arial"/>
                <w:sz w:val="28"/>
                <w:szCs w:val="28"/>
              </w:rPr>
            </w:pPr>
            <w:r>
              <w:rPr>
                <w:rFonts w:ascii="Arial" w:hAnsi="Arial" w:cs="Arial"/>
                <w:sz w:val="28"/>
                <w:szCs w:val="28"/>
              </w:rPr>
              <w:t>Municipales y Estatales.</w:t>
            </w:r>
          </w:p>
          <w:p w:rsidR="00C541D1" w:rsidRDefault="00C541D1" w:rsidP="005A7601">
            <w:pPr>
              <w:pStyle w:val="Sinespaciado"/>
              <w:rPr>
                <w:rFonts w:ascii="Arial" w:hAnsi="Arial" w:cs="Arial"/>
                <w:sz w:val="28"/>
                <w:szCs w:val="28"/>
              </w:rPr>
            </w:pPr>
            <w:r>
              <w:rPr>
                <w:rFonts w:ascii="Arial" w:hAnsi="Arial" w:cs="Arial"/>
                <w:sz w:val="28"/>
                <w:szCs w:val="28"/>
              </w:rPr>
              <w:t>Y colaborador en los programas preventivos:</w:t>
            </w:r>
          </w:p>
          <w:p w:rsidR="00C541D1" w:rsidRDefault="00C541D1" w:rsidP="005A7601">
            <w:pPr>
              <w:pStyle w:val="Sinespaciado"/>
              <w:numPr>
                <w:ilvl w:val="0"/>
                <w:numId w:val="4"/>
              </w:numPr>
              <w:rPr>
                <w:rFonts w:ascii="Arial" w:hAnsi="Arial" w:cs="Arial"/>
                <w:sz w:val="28"/>
                <w:szCs w:val="28"/>
              </w:rPr>
            </w:pPr>
            <w:r>
              <w:rPr>
                <w:rFonts w:ascii="Arial" w:hAnsi="Arial" w:cs="Arial"/>
                <w:sz w:val="28"/>
                <w:szCs w:val="28"/>
              </w:rPr>
              <w:t>Sendero Seguro.</w:t>
            </w:r>
          </w:p>
          <w:p w:rsidR="00C541D1" w:rsidRDefault="00C541D1" w:rsidP="005A7601">
            <w:pPr>
              <w:pStyle w:val="Sinespaciado"/>
              <w:numPr>
                <w:ilvl w:val="0"/>
                <w:numId w:val="4"/>
              </w:numPr>
              <w:rPr>
                <w:rFonts w:ascii="Arial" w:hAnsi="Arial" w:cs="Arial"/>
                <w:sz w:val="28"/>
                <w:szCs w:val="28"/>
              </w:rPr>
            </w:pPr>
            <w:r>
              <w:rPr>
                <w:rFonts w:ascii="Arial" w:hAnsi="Arial" w:cs="Arial"/>
                <w:sz w:val="28"/>
                <w:szCs w:val="28"/>
              </w:rPr>
              <w:t>Prevención Juvenil.</w:t>
            </w:r>
          </w:p>
          <w:p w:rsidR="00C541D1" w:rsidRDefault="00C541D1" w:rsidP="005A7601">
            <w:pPr>
              <w:pStyle w:val="Sinespaciado"/>
              <w:numPr>
                <w:ilvl w:val="0"/>
                <w:numId w:val="4"/>
              </w:numPr>
              <w:rPr>
                <w:rFonts w:ascii="Arial" w:hAnsi="Arial" w:cs="Arial"/>
                <w:sz w:val="28"/>
                <w:szCs w:val="28"/>
              </w:rPr>
            </w:pPr>
            <w:r>
              <w:rPr>
                <w:rFonts w:ascii="Arial" w:hAnsi="Arial" w:cs="Arial"/>
                <w:sz w:val="28"/>
                <w:szCs w:val="28"/>
              </w:rPr>
              <w:lastRenderedPageBreak/>
              <w:t>Padres en Prevención</w:t>
            </w:r>
          </w:p>
          <w:p w:rsidR="00C541D1" w:rsidRPr="0008000E" w:rsidRDefault="00C541D1" w:rsidP="005A7601">
            <w:pPr>
              <w:pStyle w:val="Sinespaciado"/>
              <w:numPr>
                <w:ilvl w:val="0"/>
                <w:numId w:val="4"/>
              </w:numPr>
              <w:rPr>
                <w:rFonts w:ascii="Arial" w:hAnsi="Arial" w:cs="Arial"/>
                <w:sz w:val="28"/>
                <w:szCs w:val="28"/>
              </w:rPr>
            </w:pPr>
            <w:r>
              <w:rPr>
                <w:rFonts w:ascii="Arial" w:hAnsi="Arial" w:cs="Arial"/>
                <w:sz w:val="28"/>
                <w:szCs w:val="28"/>
              </w:rPr>
              <w:t>Mujer Segura</w:t>
            </w:r>
          </w:p>
        </w:tc>
      </w:tr>
      <w:tr w:rsidR="0008000E" w:rsidRPr="0008000E" w:rsidTr="0036578B">
        <w:tc>
          <w:tcPr>
            <w:tcW w:w="606" w:type="dxa"/>
          </w:tcPr>
          <w:p w:rsidR="0008000E" w:rsidRPr="0008000E" w:rsidRDefault="00552D04" w:rsidP="005A7601">
            <w:pPr>
              <w:pStyle w:val="Sinespaciado"/>
              <w:rPr>
                <w:rFonts w:ascii="Arial" w:hAnsi="Arial" w:cs="Arial"/>
                <w:sz w:val="28"/>
                <w:szCs w:val="28"/>
              </w:rPr>
            </w:pPr>
            <w:r>
              <w:rPr>
                <w:rFonts w:ascii="Arial" w:hAnsi="Arial" w:cs="Arial"/>
                <w:sz w:val="28"/>
                <w:szCs w:val="28"/>
              </w:rPr>
              <w:lastRenderedPageBreak/>
              <w:t>1.3</w:t>
            </w:r>
          </w:p>
        </w:tc>
        <w:tc>
          <w:tcPr>
            <w:tcW w:w="3543" w:type="dxa"/>
          </w:tcPr>
          <w:p w:rsidR="0008000E" w:rsidRPr="0008000E" w:rsidRDefault="00552D04" w:rsidP="005A7601">
            <w:pPr>
              <w:pStyle w:val="Sinespaciado"/>
              <w:rPr>
                <w:rFonts w:ascii="Arial" w:hAnsi="Arial" w:cs="Arial"/>
                <w:sz w:val="28"/>
                <w:szCs w:val="28"/>
              </w:rPr>
            </w:pPr>
            <w:r>
              <w:rPr>
                <w:rFonts w:ascii="Arial" w:hAnsi="Arial" w:cs="Arial"/>
                <w:sz w:val="28"/>
                <w:szCs w:val="28"/>
              </w:rPr>
              <w:t>Abogad</w:t>
            </w:r>
            <w:r w:rsidR="00C541D1">
              <w:rPr>
                <w:rFonts w:ascii="Arial" w:hAnsi="Arial" w:cs="Arial"/>
                <w:sz w:val="28"/>
                <w:szCs w:val="28"/>
              </w:rPr>
              <w:t>a</w:t>
            </w:r>
          </w:p>
        </w:tc>
        <w:tc>
          <w:tcPr>
            <w:tcW w:w="4901" w:type="dxa"/>
          </w:tcPr>
          <w:p w:rsidR="0008000E" w:rsidRPr="0008000E" w:rsidRDefault="00552D04" w:rsidP="005A7601">
            <w:pPr>
              <w:pStyle w:val="Sinespaciado"/>
              <w:rPr>
                <w:rFonts w:ascii="Arial" w:hAnsi="Arial" w:cs="Arial"/>
                <w:sz w:val="28"/>
                <w:szCs w:val="28"/>
              </w:rPr>
            </w:pPr>
            <w:r>
              <w:rPr>
                <w:rFonts w:ascii="Arial" w:hAnsi="Arial" w:cs="Arial"/>
                <w:sz w:val="28"/>
                <w:szCs w:val="28"/>
              </w:rPr>
              <w:t xml:space="preserve">Asesorar a víctimas de un delito que toma conocimiento la Dirección,  </w:t>
            </w:r>
            <w:r w:rsidR="003624F8">
              <w:rPr>
                <w:rFonts w:ascii="Arial" w:hAnsi="Arial" w:cs="Arial"/>
                <w:sz w:val="28"/>
                <w:szCs w:val="28"/>
              </w:rPr>
              <w:t>así</w:t>
            </w:r>
            <w:r>
              <w:rPr>
                <w:rFonts w:ascii="Arial" w:hAnsi="Arial" w:cs="Arial"/>
                <w:sz w:val="28"/>
                <w:szCs w:val="28"/>
              </w:rPr>
              <w:t xml:space="preserve"> mismo canalizar a la autoridad correspondiente de intervención primaria, da</w:t>
            </w:r>
            <w:r w:rsidR="003624F8">
              <w:rPr>
                <w:rFonts w:ascii="Arial" w:hAnsi="Arial" w:cs="Arial"/>
                <w:sz w:val="28"/>
                <w:szCs w:val="28"/>
              </w:rPr>
              <w:t>r</w:t>
            </w:r>
            <w:r>
              <w:rPr>
                <w:rFonts w:ascii="Arial" w:hAnsi="Arial" w:cs="Arial"/>
                <w:sz w:val="28"/>
                <w:szCs w:val="28"/>
              </w:rPr>
              <w:t xml:space="preserve"> consejos en materias jurídicas</w:t>
            </w:r>
            <w:r w:rsidR="003624F8">
              <w:rPr>
                <w:rFonts w:ascii="Arial" w:hAnsi="Arial" w:cs="Arial"/>
                <w:sz w:val="28"/>
                <w:szCs w:val="28"/>
              </w:rPr>
              <w:t xml:space="preserve">. </w:t>
            </w:r>
          </w:p>
        </w:tc>
      </w:tr>
      <w:tr w:rsidR="0008000E" w:rsidRPr="0008000E" w:rsidTr="0036578B">
        <w:tc>
          <w:tcPr>
            <w:tcW w:w="606" w:type="dxa"/>
          </w:tcPr>
          <w:p w:rsidR="0008000E" w:rsidRPr="0008000E" w:rsidRDefault="00552D04" w:rsidP="005A7601">
            <w:pPr>
              <w:pStyle w:val="Sinespaciado"/>
              <w:rPr>
                <w:rFonts w:ascii="Arial" w:hAnsi="Arial" w:cs="Arial"/>
                <w:sz w:val="28"/>
                <w:szCs w:val="28"/>
              </w:rPr>
            </w:pPr>
            <w:r>
              <w:rPr>
                <w:rFonts w:ascii="Arial" w:hAnsi="Arial" w:cs="Arial"/>
                <w:sz w:val="28"/>
                <w:szCs w:val="28"/>
              </w:rPr>
              <w:t>1.4</w:t>
            </w:r>
          </w:p>
        </w:tc>
        <w:tc>
          <w:tcPr>
            <w:tcW w:w="3543" w:type="dxa"/>
          </w:tcPr>
          <w:p w:rsidR="0008000E" w:rsidRPr="0008000E" w:rsidRDefault="00C541D1" w:rsidP="005A7601">
            <w:pPr>
              <w:pStyle w:val="Sinespaciado"/>
              <w:rPr>
                <w:rFonts w:ascii="Arial" w:hAnsi="Arial" w:cs="Arial"/>
                <w:sz w:val="28"/>
                <w:szCs w:val="28"/>
              </w:rPr>
            </w:pPr>
            <w:r>
              <w:rPr>
                <w:rFonts w:ascii="Arial" w:hAnsi="Arial" w:cs="Arial"/>
                <w:sz w:val="28"/>
                <w:szCs w:val="28"/>
              </w:rPr>
              <w:t>Psicóloga</w:t>
            </w:r>
          </w:p>
        </w:tc>
        <w:tc>
          <w:tcPr>
            <w:tcW w:w="4901" w:type="dxa"/>
          </w:tcPr>
          <w:p w:rsidR="00C541D1" w:rsidRDefault="00C541D1" w:rsidP="005A7601">
            <w:pPr>
              <w:pStyle w:val="Sinespaciado"/>
              <w:rPr>
                <w:rFonts w:ascii="Arial" w:hAnsi="Arial" w:cs="Arial"/>
                <w:sz w:val="28"/>
                <w:szCs w:val="28"/>
              </w:rPr>
            </w:pPr>
            <w:r>
              <w:rPr>
                <w:rFonts w:ascii="Arial" w:hAnsi="Arial" w:cs="Arial"/>
                <w:sz w:val="28"/>
                <w:szCs w:val="28"/>
              </w:rPr>
              <w:t>Su labor es atender de forma de intervención primaria los casos de violencia que toma conocimiento la Dirección y canalizar a otras dependencias para su atención y seguimiento.</w:t>
            </w:r>
          </w:p>
          <w:p w:rsidR="00C541D1" w:rsidRDefault="00C541D1" w:rsidP="005A7601">
            <w:pPr>
              <w:pStyle w:val="Sinespaciado"/>
              <w:rPr>
                <w:rFonts w:ascii="Arial" w:hAnsi="Arial" w:cs="Arial"/>
                <w:sz w:val="28"/>
                <w:szCs w:val="28"/>
              </w:rPr>
            </w:pPr>
            <w:r>
              <w:rPr>
                <w:rFonts w:ascii="Arial" w:hAnsi="Arial" w:cs="Arial"/>
                <w:sz w:val="28"/>
                <w:szCs w:val="28"/>
              </w:rPr>
              <w:t xml:space="preserve"> Llevar acabo talleres de sensibilización a e</w:t>
            </w:r>
            <w:r w:rsidR="002649E4">
              <w:rPr>
                <w:rFonts w:ascii="Arial" w:hAnsi="Arial" w:cs="Arial"/>
                <w:sz w:val="28"/>
                <w:szCs w:val="28"/>
              </w:rPr>
              <w:t>studiantes de nivel preescolar, primario, secundario</w:t>
            </w:r>
            <w:r>
              <w:rPr>
                <w:rFonts w:ascii="Arial" w:hAnsi="Arial" w:cs="Arial"/>
                <w:sz w:val="28"/>
                <w:szCs w:val="28"/>
              </w:rPr>
              <w:t xml:space="preserve"> y nivel medio superior.</w:t>
            </w:r>
          </w:p>
          <w:p w:rsidR="0008000E" w:rsidRPr="0008000E" w:rsidRDefault="00C541D1" w:rsidP="005A7601">
            <w:pPr>
              <w:pStyle w:val="Sinespaciado"/>
              <w:rPr>
                <w:rFonts w:ascii="Arial" w:hAnsi="Arial" w:cs="Arial"/>
                <w:sz w:val="28"/>
                <w:szCs w:val="28"/>
              </w:rPr>
            </w:pPr>
            <w:r>
              <w:rPr>
                <w:rFonts w:ascii="Arial" w:hAnsi="Arial" w:cs="Arial"/>
                <w:sz w:val="28"/>
                <w:szCs w:val="28"/>
              </w:rPr>
              <w:t xml:space="preserve"> Auxiliar en el gabinete de salud mental a elementos de policía de la Comisaria de la policía preventiva municipal de este municipio.</w:t>
            </w:r>
          </w:p>
        </w:tc>
      </w:tr>
      <w:tr w:rsidR="003624F8" w:rsidRPr="0008000E" w:rsidTr="0036578B">
        <w:tc>
          <w:tcPr>
            <w:tcW w:w="606" w:type="dxa"/>
          </w:tcPr>
          <w:p w:rsidR="003624F8" w:rsidRDefault="003624F8" w:rsidP="005A7601">
            <w:pPr>
              <w:pStyle w:val="Sinespaciado"/>
              <w:rPr>
                <w:rFonts w:ascii="Arial" w:hAnsi="Arial" w:cs="Arial"/>
                <w:sz w:val="28"/>
                <w:szCs w:val="28"/>
              </w:rPr>
            </w:pPr>
            <w:r>
              <w:rPr>
                <w:rFonts w:ascii="Arial" w:hAnsi="Arial" w:cs="Arial"/>
                <w:sz w:val="28"/>
                <w:szCs w:val="28"/>
              </w:rPr>
              <w:t>1.6</w:t>
            </w:r>
          </w:p>
        </w:tc>
        <w:tc>
          <w:tcPr>
            <w:tcW w:w="3543" w:type="dxa"/>
          </w:tcPr>
          <w:p w:rsidR="003624F8" w:rsidRDefault="003624F8" w:rsidP="005A7601">
            <w:pPr>
              <w:pStyle w:val="Sinespaciado"/>
              <w:rPr>
                <w:rFonts w:ascii="Arial" w:hAnsi="Arial" w:cs="Arial"/>
                <w:sz w:val="28"/>
                <w:szCs w:val="28"/>
              </w:rPr>
            </w:pPr>
            <w:r>
              <w:rPr>
                <w:rFonts w:ascii="Arial" w:hAnsi="Arial" w:cs="Arial"/>
                <w:sz w:val="28"/>
                <w:szCs w:val="28"/>
              </w:rPr>
              <w:t>Auxiliar Administrativo</w:t>
            </w:r>
          </w:p>
        </w:tc>
        <w:tc>
          <w:tcPr>
            <w:tcW w:w="4901" w:type="dxa"/>
          </w:tcPr>
          <w:p w:rsidR="003624F8" w:rsidRDefault="003624F8" w:rsidP="005A7601">
            <w:pPr>
              <w:pStyle w:val="Sinespaciado"/>
              <w:rPr>
                <w:rFonts w:ascii="Arial" w:hAnsi="Arial" w:cs="Arial"/>
                <w:sz w:val="28"/>
                <w:szCs w:val="28"/>
              </w:rPr>
            </w:pPr>
            <w:r>
              <w:rPr>
                <w:rFonts w:ascii="Arial" w:hAnsi="Arial" w:cs="Arial"/>
                <w:sz w:val="28"/>
                <w:szCs w:val="28"/>
              </w:rPr>
              <w:t>Su función es:</w:t>
            </w:r>
          </w:p>
          <w:p w:rsidR="003624F8" w:rsidRDefault="003624F8" w:rsidP="005A7601">
            <w:pPr>
              <w:pStyle w:val="Sinespaciado"/>
              <w:numPr>
                <w:ilvl w:val="0"/>
                <w:numId w:val="6"/>
              </w:numPr>
              <w:rPr>
                <w:rFonts w:ascii="Arial" w:hAnsi="Arial" w:cs="Arial"/>
                <w:sz w:val="28"/>
                <w:szCs w:val="28"/>
              </w:rPr>
            </w:pPr>
            <w:r>
              <w:rPr>
                <w:rFonts w:ascii="Arial" w:hAnsi="Arial" w:cs="Arial"/>
                <w:sz w:val="28"/>
                <w:szCs w:val="28"/>
              </w:rPr>
              <w:t xml:space="preserve"> Mantener el correcto y eficaz funcionamiento en labores de oficina.</w:t>
            </w:r>
          </w:p>
          <w:p w:rsidR="003624F8" w:rsidRDefault="003624F8" w:rsidP="005A7601">
            <w:pPr>
              <w:pStyle w:val="Sinespaciado"/>
              <w:numPr>
                <w:ilvl w:val="0"/>
                <w:numId w:val="6"/>
              </w:numPr>
              <w:rPr>
                <w:rFonts w:ascii="Arial" w:hAnsi="Arial" w:cs="Arial"/>
                <w:sz w:val="28"/>
                <w:szCs w:val="28"/>
              </w:rPr>
            </w:pPr>
            <w:r>
              <w:rPr>
                <w:rFonts w:ascii="Arial" w:hAnsi="Arial" w:cs="Arial"/>
                <w:sz w:val="28"/>
                <w:szCs w:val="28"/>
              </w:rPr>
              <w:t>Recibir documentos.</w:t>
            </w:r>
          </w:p>
          <w:p w:rsidR="003624F8" w:rsidRDefault="003624F8" w:rsidP="005A7601">
            <w:pPr>
              <w:pStyle w:val="Sinespaciado"/>
              <w:numPr>
                <w:ilvl w:val="0"/>
                <w:numId w:val="6"/>
              </w:numPr>
              <w:rPr>
                <w:rFonts w:ascii="Arial" w:hAnsi="Arial" w:cs="Arial"/>
                <w:sz w:val="28"/>
                <w:szCs w:val="28"/>
              </w:rPr>
            </w:pPr>
            <w:r>
              <w:rPr>
                <w:rFonts w:ascii="Arial" w:hAnsi="Arial" w:cs="Arial"/>
                <w:sz w:val="28"/>
                <w:szCs w:val="28"/>
              </w:rPr>
              <w:t>Custodiar documentos.</w:t>
            </w:r>
          </w:p>
          <w:p w:rsidR="003624F8" w:rsidRDefault="003624F8" w:rsidP="005A7601">
            <w:pPr>
              <w:pStyle w:val="Sinespaciado"/>
              <w:numPr>
                <w:ilvl w:val="0"/>
                <w:numId w:val="6"/>
              </w:numPr>
              <w:rPr>
                <w:rFonts w:ascii="Arial" w:hAnsi="Arial" w:cs="Arial"/>
                <w:sz w:val="28"/>
                <w:szCs w:val="28"/>
              </w:rPr>
            </w:pPr>
            <w:r>
              <w:rPr>
                <w:rFonts w:ascii="Arial" w:hAnsi="Arial" w:cs="Arial"/>
                <w:sz w:val="28"/>
                <w:szCs w:val="28"/>
              </w:rPr>
              <w:t xml:space="preserve">Tener al </w:t>
            </w:r>
            <w:proofErr w:type="spellStart"/>
            <w:r>
              <w:rPr>
                <w:rFonts w:ascii="Arial" w:hAnsi="Arial" w:cs="Arial"/>
                <w:sz w:val="28"/>
                <w:szCs w:val="28"/>
              </w:rPr>
              <w:t>dia</w:t>
            </w:r>
            <w:proofErr w:type="spellEnd"/>
            <w:r>
              <w:rPr>
                <w:rFonts w:ascii="Arial" w:hAnsi="Arial" w:cs="Arial"/>
                <w:sz w:val="28"/>
                <w:szCs w:val="28"/>
              </w:rPr>
              <w:t xml:space="preserve"> la agenda de trabajo.</w:t>
            </w:r>
          </w:p>
          <w:p w:rsidR="003624F8" w:rsidRDefault="003624F8" w:rsidP="005A7601">
            <w:pPr>
              <w:pStyle w:val="Sinespaciado"/>
              <w:numPr>
                <w:ilvl w:val="0"/>
                <w:numId w:val="6"/>
              </w:numPr>
              <w:rPr>
                <w:rFonts w:ascii="Arial" w:hAnsi="Arial" w:cs="Arial"/>
                <w:sz w:val="28"/>
                <w:szCs w:val="28"/>
              </w:rPr>
            </w:pPr>
            <w:r>
              <w:rPr>
                <w:rFonts w:ascii="Arial" w:hAnsi="Arial" w:cs="Arial"/>
                <w:sz w:val="28"/>
                <w:szCs w:val="28"/>
              </w:rPr>
              <w:t>Comunicar todo lo relacionado con su trabajo al está Dirección a la cual pertenece.</w:t>
            </w:r>
          </w:p>
          <w:p w:rsidR="003624F8" w:rsidRDefault="003624F8" w:rsidP="005A7601">
            <w:pPr>
              <w:pStyle w:val="Sinespaciado"/>
              <w:numPr>
                <w:ilvl w:val="0"/>
                <w:numId w:val="6"/>
              </w:numPr>
              <w:rPr>
                <w:rFonts w:ascii="Arial" w:hAnsi="Arial" w:cs="Arial"/>
                <w:sz w:val="28"/>
                <w:szCs w:val="28"/>
              </w:rPr>
            </w:pPr>
            <w:r>
              <w:rPr>
                <w:rFonts w:ascii="Arial" w:hAnsi="Arial" w:cs="Arial"/>
                <w:sz w:val="28"/>
                <w:szCs w:val="28"/>
              </w:rPr>
              <w:t>Atención a llamadas telefónicas.</w:t>
            </w:r>
          </w:p>
          <w:p w:rsidR="003624F8" w:rsidRDefault="003624F8" w:rsidP="005A7601">
            <w:pPr>
              <w:pStyle w:val="Sinespaciado"/>
              <w:numPr>
                <w:ilvl w:val="0"/>
                <w:numId w:val="6"/>
              </w:numPr>
              <w:rPr>
                <w:rFonts w:ascii="Arial" w:hAnsi="Arial" w:cs="Arial"/>
                <w:sz w:val="28"/>
                <w:szCs w:val="28"/>
              </w:rPr>
            </w:pPr>
            <w:r>
              <w:rPr>
                <w:rFonts w:ascii="Arial" w:hAnsi="Arial" w:cs="Arial"/>
                <w:sz w:val="28"/>
                <w:szCs w:val="28"/>
              </w:rPr>
              <w:t>Atender a los ciudadanos en general que acuden a ser atendidos.</w:t>
            </w:r>
          </w:p>
          <w:p w:rsidR="003624F8" w:rsidRDefault="003624F8" w:rsidP="005A7601">
            <w:pPr>
              <w:pStyle w:val="Sinespaciado"/>
              <w:numPr>
                <w:ilvl w:val="0"/>
                <w:numId w:val="6"/>
              </w:numPr>
              <w:rPr>
                <w:rFonts w:ascii="Arial" w:hAnsi="Arial" w:cs="Arial"/>
                <w:sz w:val="28"/>
                <w:szCs w:val="28"/>
              </w:rPr>
            </w:pPr>
            <w:r>
              <w:rPr>
                <w:rFonts w:ascii="Arial" w:hAnsi="Arial" w:cs="Arial"/>
                <w:sz w:val="28"/>
                <w:szCs w:val="28"/>
              </w:rPr>
              <w:t xml:space="preserve">Realizar cálculos básicos  e </w:t>
            </w:r>
            <w:r>
              <w:rPr>
                <w:rFonts w:ascii="Arial" w:hAnsi="Arial" w:cs="Arial"/>
                <w:sz w:val="28"/>
                <w:szCs w:val="28"/>
              </w:rPr>
              <w:lastRenderedPageBreak/>
              <w:t>informes semanales, y mensuales.</w:t>
            </w:r>
          </w:p>
          <w:p w:rsidR="003624F8" w:rsidRDefault="003624F8" w:rsidP="005A7601">
            <w:pPr>
              <w:pStyle w:val="Sinespaciado"/>
              <w:rPr>
                <w:rFonts w:ascii="Arial" w:hAnsi="Arial" w:cs="Arial"/>
                <w:sz w:val="28"/>
                <w:szCs w:val="28"/>
              </w:rPr>
            </w:pPr>
          </w:p>
        </w:tc>
      </w:tr>
      <w:tr w:rsidR="0008000E" w:rsidRPr="0008000E" w:rsidTr="0036578B">
        <w:tc>
          <w:tcPr>
            <w:tcW w:w="606" w:type="dxa"/>
          </w:tcPr>
          <w:p w:rsidR="0008000E" w:rsidRPr="0008000E" w:rsidRDefault="003624F8" w:rsidP="005A7601">
            <w:pPr>
              <w:pStyle w:val="Sinespaciado"/>
              <w:rPr>
                <w:rFonts w:ascii="Arial" w:hAnsi="Arial" w:cs="Arial"/>
                <w:sz w:val="28"/>
                <w:szCs w:val="28"/>
              </w:rPr>
            </w:pPr>
            <w:r>
              <w:rPr>
                <w:rFonts w:ascii="Arial" w:hAnsi="Arial" w:cs="Arial"/>
                <w:sz w:val="28"/>
                <w:szCs w:val="28"/>
              </w:rPr>
              <w:lastRenderedPageBreak/>
              <w:t>1.7</w:t>
            </w:r>
          </w:p>
        </w:tc>
        <w:tc>
          <w:tcPr>
            <w:tcW w:w="3543" w:type="dxa"/>
          </w:tcPr>
          <w:p w:rsidR="0008000E" w:rsidRPr="0008000E" w:rsidRDefault="003624F8" w:rsidP="005A7601">
            <w:pPr>
              <w:pStyle w:val="Sinespaciado"/>
              <w:rPr>
                <w:rFonts w:ascii="Arial" w:hAnsi="Arial" w:cs="Arial"/>
                <w:sz w:val="28"/>
                <w:szCs w:val="28"/>
              </w:rPr>
            </w:pPr>
            <w:r>
              <w:rPr>
                <w:rFonts w:ascii="Arial" w:hAnsi="Arial" w:cs="Arial"/>
                <w:sz w:val="28"/>
                <w:szCs w:val="28"/>
              </w:rPr>
              <w:t xml:space="preserve">Auxiliares </w:t>
            </w:r>
            <w:r w:rsidR="005A7601">
              <w:rPr>
                <w:rFonts w:ascii="Arial" w:hAnsi="Arial" w:cs="Arial"/>
                <w:sz w:val="28"/>
                <w:szCs w:val="28"/>
              </w:rPr>
              <w:t xml:space="preserve">generales </w:t>
            </w:r>
          </w:p>
        </w:tc>
        <w:tc>
          <w:tcPr>
            <w:tcW w:w="4901" w:type="dxa"/>
          </w:tcPr>
          <w:p w:rsidR="005A7601" w:rsidRDefault="005A7601" w:rsidP="005A7601">
            <w:pPr>
              <w:pStyle w:val="Sinespaciado"/>
              <w:rPr>
                <w:rFonts w:ascii="Arial" w:hAnsi="Arial" w:cs="Arial"/>
                <w:sz w:val="28"/>
                <w:szCs w:val="28"/>
              </w:rPr>
            </w:pPr>
            <w:r>
              <w:rPr>
                <w:rFonts w:ascii="Arial" w:hAnsi="Arial" w:cs="Arial"/>
                <w:sz w:val="28"/>
                <w:szCs w:val="28"/>
              </w:rPr>
              <w:t>Su función es llevar a cabo la intervención de los programas preventivos en interior de planteles educativos y comunidad en general con los siguientes temas:</w:t>
            </w:r>
          </w:p>
          <w:p w:rsidR="005A7601" w:rsidRDefault="005A7601" w:rsidP="005A7601">
            <w:pPr>
              <w:pStyle w:val="Sinespaciado"/>
              <w:numPr>
                <w:ilvl w:val="0"/>
                <w:numId w:val="7"/>
              </w:numPr>
              <w:rPr>
                <w:rFonts w:ascii="Arial" w:hAnsi="Arial" w:cs="Arial"/>
                <w:sz w:val="28"/>
                <w:szCs w:val="28"/>
              </w:rPr>
            </w:pPr>
            <w:r>
              <w:rPr>
                <w:rFonts w:ascii="Arial" w:hAnsi="Arial" w:cs="Arial"/>
                <w:sz w:val="28"/>
                <w:szCs w:val="28"/>
              </w:rPr>
              <w:t>Aprendiendo a Cuidarte.</w:t>
            </w:r>
          </w:p>
          <w:p w:rsidR="005A7601" w:rsidRDefault="005A7601" w:rsidP="005A7601">
            <w:pPr>
              <w:pStyle w:val="Sinespaciado"/>
              <w:numPr>
                <w:ilvl w:val="0"/>
                <w:numId w:val="7"/>
              </w:numPr>
              <w:rPr>
                <w:rFonts w:ascii="Arial" w:hAnsi="Arial" w:cs="Arial"/>
                <w:sz w:val="28"/>
                <w:szCs w:val="28"/>
              </w:rPr>
            </w:pPr>
            <w:r>
              <w:rPr>
                <w:rFonts w:ascii="Arial" w:hAnsi="Arial" w:cs="Arial"/>
                <w:sz w:val="28"/>
                <w:szCs w:val="28"/>
              </w:rPr>
              <w:t>Padres en Prevención.</w:t>
            </w:r>
          </w:p>
          <w:p w:rsidR="005A7601" w:rsidRDefault="005A7601" w:rsidP="005A7601">
            <w:pPr>
              <w:pStyle w:val="Sinespaciado"/>
              <w:numPr>
                <w:ilvl w:val="0"/>
                <w:numId w:val="7"/>
              </w:numPr>
              <w:rPr>
                <w:rFonts w:ascii="Arial" w:hAnsi="Arial" w:cs="Arial"/>
                <w:sz w:val="28"/>
                <w:szCs w:val="28"/>
              </w:rPr>
            </w:pPr>
            <w:r>
              <w:rPr>
                <w:rFonts w:ascii="Arial" w:hAnsi="Arial" w:cs="Arial"/>
                <w:sz w:val="28"/>
                <w:szCs w:val="28"/>
              </w:rPr>
              <w:t>Sendero Seguro.</w:t>
            </w:r>
          </w:p>
          <w:p w:rsidR="005A7601" w:rsidRDefault="005A7601" w:rsidP="005A7601">
            <w:pPr>
              <w:pStyle w:val="Sinespaciado"/>
              <w:numPr>
                <w:ilvl w:val="0"/>
                <w:numId w:val="7"/>
              </w:numPr>
              <w:rPr>
                <w:rFonts w:ascii="Arial" w:hAnsi="Arial" w:cs="Arial"/>
                <w:sz w:val="28"/>
                <w:szCs w:val="28"/>
              </w:rPr>
            </w:pPr>
            <w:r>
              <w:rPr>
                <w:rFonts w:ascii="Arial" w:hAnsi="Arial" w:cs="Arial"/>
                <w:sz w:val="28"/>
                <w:szCs w:val="28"/>
              </w:rPr>
              <w:t>Prevención Juvenil.</w:t>
            </w:r>
          </w:p>
          <w:p w:rsidR="005A7601" w:rsidRDefault="005A7601" w:rsidP="005A7601">
            <w:pPr>
              <w:pStyle w:val="Sinespaciado"/>
              <w:numPr>
                <w:ilvl w:val="0"/>
                <w:numId w:val="7"/>
              </w:numPr>
              <w:rPr>
                <w:rFonts w:ascii="Arial" w:hAnsi="Arial" w:cs="Arial"/>
                <w:sz w:val="28"/>
                <w:szCs w:val="28"/>
              </w:rPr>
            </w:pPr>
            <w:r>
              <w:rPr>
                <w:rFonts w:ascii="Arial" w:hAnsi="Arial" w:cs="Arial"/>
                <w:sz w:val="28"/>
                <w:szCs w:val="28"/>
              </w:rPr>
              <w:t>Mujer Segura.</w:t>
            </w:r>
          </w:p>
          <w:p w:rsidR="005A7601" w:rsidRDefault="005A7601" w:rsidP="005A7601">
            <w:pPr>
              <w:pStyle w:val="Sinespaciado"/>
              <w:numPr>
                <w:ilvl w:val="0"/>
                <w:numId w:val="7"/>
              </w:numPr>
              <w:rPr>
                <w:rFonts w:ascii="Arial" w:hAnsi="Arial" w:cs="Arial"/>
                <w:sz w:val="28"/>
                <w:szCs w:val="28"/>
              </w:rPr>
            </w:pPr>
            <w:r>
              <w:rPr>
                <w:rFonts w:ascii="Arial" w:hAnsi="Arial" w:cs="Arial"/>
                <w:sz w:val="28"/>
                <w:szCs w:val="28"/>
              </w:rPr>
              <w:t>Vecinos en Alerta (VEA).</w:t>
            </w:r>
          </w:p>
          <w:p w:rsidR="005A7601" w:rsidRPr="0008000E" w:rsidRDefault="005A7601" w:rsidP="005A7601">
            <w:pPr>
              <w:pStyle w:val="Sinespaciado"/>
              <w:numPr>
                <w:ilvl w:val="0"/>
                <w:numId w:val="7"/>
              </w:numPr>
              <w:rPr>
                <w:rFonts w:ascii="Arial" w:hAnsi="Arial" w:cs="Arial"/>
                <w:sz w:val="28"/>
                <w:szCs w:val="28"/>
              </w:rPr>
            </w:pPr>
            <w:r>
              <w:rPr>
                <w:rFonts w:ascii="Arial" w:hAnsi="Arial" w:cs="Arial"/>
                <w:sz w:val="28"/>
                <w:szCs w:val="28"/>
              </w:rPr>
              <w:t>Programa de acompañamiento a personas extraviadas y que son víctimas de violencia, en coordinación con la Comisaria de la Policía Preventiva Municipal de este Municipio.</w:t>
            </w:r>
          </w:p>
        </w:tc>
      </w:tr>
      <w:tr w:rsidR="0008000E" w:rsidRPr="0008000E" w:rsidTr="0036578B">
        <w:tc>
          <w:tcPr>
            <w:tcW w:w="606" w:type="dxa"/>
          </w:tcPr>
          <w:p w:rsidR="0008000E" w:rsidRPr="0008000E" w:rsidRDefault="0008000E" w:rsidP="005A7601">
            <w:pPr>
              <w:pStyle w:val="Sinespaciado"/>
              <w:rPr>
                <w:rFonts w:ascii="Arial" w:hAnsi="Arial" w:cs="Arial"/>
                <w:sz w:val="28"/>
                <w:szCs w:val="28"/>
              </w:rPr>
            </w:pPr>
          </w:p>
        </w:tc>
        <w:tc>
          <w:tcPr>
            <w:tcW w:w="3543" w:type="dxa"/>
          </w:tcPr>
          <w:p w:rsidR="0008000E" w:rsidRPr="0008000E" w:rsidRDefault="0008000E" w:rsidP="005A7601">
            <w:pPr>
              <w:pStyle w:val="Sinespaciado"/>
              <w:rPr>
                <w:rFonts w:ascii="Arial" w:hAnsi="Arial" w:cs="Arial"/>
                <w:sz w:val="28"/>
                <w:szCs w:val="28"/>
              </w:rPr>
            </w:pPr>
          </w:p>
        </w:tc>
        <w:tc>
          <w:tcPr>
            <w:tcW w:w="4901" w:type="dxa"/>
          </w:tcPr>
          <w:p w:rsidR="0008000E" w:rsidRPr="0008000E" w:rsidRDefault="0008000E" w:rsidP="005A7601">
            <w:pPr>
              <w:pStyle w:val="Sinespaciado"/>
              <w:rPr>
                <w:rFonts w:ascii="Arial" w:hAnsi="Arial" w:cs="Arial"/>
                <w:sz w:val="28"/>
                <w:szCs w:val="28"/>
              </w:rPr>
            </w:pPr>
          </w:p>
        </w:tc>
      </w:tr>
    </w:tbl>
    <w:p w:rsidR="0008000E" w:rsidRDefault="0008000E"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36578B" w:rsidRDefault="0036578B" w:rsidP="005A7601">
      <w:pPr>
        <w:pStyle w:val="Sinespaciado"/>
        <w:rPr>
          <w:rFonts w:ascii="Arial" w:hAnsi="Arial" w:cs="Arial"/>
          <w:i/>
          <w:sz w:val="28"/>
          <w:szCs w:val="28"/>
          <w:u w:val="single"/>
        </w:rPr>
      </w:pPr>
    </w:p>
    <w:p w:rsidR="0036578B" w:rsidRDefault="0036578B" w:rsidP="005A7601">
      <w:pPr>
        <w:pStyle w:val="Sinespaciado"/>
        <w:rPr>
          <w:rFonts w:ascii="Arial" w:hAnsi="Arial" w:cs="Arial"/>
          <w:i/>
          <w:sz w:val="28"/>
          <w:szCs w:val="28"/>
          <w:u w:val="single"/>
        </w:rPr>
      </w:pPr>
    </w:p>
    <w:p w:rsidR="0036578B" w:rsidRDefault="0036578B" w:rsidP="005A7601">
      <w:pPr>
        <w:pStyle w:val="Sinespaciado"/>
        <w:rPr>
          <w:rFonts w:ascii="Arial" w:hAnsi="Arial" w:cs="Arial"/>
          <w:i/>
          <w:sz w:val="28"/>
          <w:szCs w:val="28"/>
          <w:u w:val="single"/>
        </w:rPr>
      </w:pPr>
    </w:p>
    <w:p w:rsidR="0036578B" w:rsidRDefault="0036578B" w:rsidP="005A7601">
      <w:pPr>
        <w:pStyle w:val="Sinespaciado"/>
        <w:rPr>
          <w:rFonts w:ascii="Arial" w:hAnsi="Arial" w:cs="Arial"/>
          <w:i/>
          <w:sz w:val="28"/>
          <w:szCs w:val="28"/>
          <w:u w:val="single"/>
        </w:rPr>
      </w:pPr>
    </w:p>
    <w:p w:rsidR="0036578B" w:rsidRDefault="0036578B" w:rsidP="005A7601">
      <w:pPr>
        <w:pStyle w:val="Sinespaciado"/>
        <w:rPr>
          <w:rFonts w:ascii="Arial" w:hAnsi="Arial" w:cs="Arial"/>
          <w:i/>
          <w:sz w:val="28"/>
          <w:szCs w:val="28"/>
          <w:u w:val="single"/>
        </w:rPr>
      </w:pPr>
    </w:p>
    <w:p w:rsidR="0036578B" w:rsidRDefault="0036578B" w:rsidP="005A7601">
      <w:pPr>
        <w:pStyle w:val="Sinespaciado"/>
        <w:rPr>
          <w:rFonts w:ascii="Arial" w:hAnsi="Arial" w:cs="Arial"/>
          <w:i/>
          <w:sz w:val="28"/>
          <w:szCs w:val="28"/>
          <w:u w:val="single"/>
        </w:rPr>
      </w:pPr>
    </w:p>
    <w:p w:rsidR="0036578B" w:rsidRDefault="0036578B" w:rsidP="005A7601">
      <w:pPr>
        <w:pStyle w:val="Sinespaciado"/>
        <w:rPr>
          <w:rFonts w:ascii="Arial" w:hAnsi="Arial" w:cs="Arial"/>
          <w:i/>
          <w:sz w:val="28"/>
          <w:szCs w:val="28"/>
          <w:u w:val="single"/>
        </w:rPr>
      </w:pPr>
    </w:p>
    <w:p w:rsidR="0036578B" w:rsidRDefault="0036578B" w:rsidP="005A7601">
      <w:pPr>
        <w:pStyle w:val="Sinespaciado"/>
        <w:rPr>
          <w:rFonts w:ascii="Arial" w:hAnsi="Arial" w:cs="Arial"/>
          <w:i/>
          <w:sz w:val="28"/>
          <w:szCs w:val="28"/>
          <w:u w:val="single"/>
        </w:rPr>
      </w:pPr>
    </w:p>
    <w:p w:rsidR="0036578B" w:rsidRDefault="0036578B" w:rsidP="005A7601">
      <w:pPr>
        <w:pStyle w:val="Sinespaciado"/>
        <w:rPr>
          <w:rFonts w:ascii="Arial" w:hAnsi="Arial" w:cs="Arial"/>
          <w:i/>
          <w:sz w:val="28"/>
          <w:szCs w:val="28"/>
          <w:u w:val="single"/>
        </w:rPr>
      </w:pPr>
    </w:p>
    <w:p w:rsidR="0036578B" w:rsidRDefault="0036578B" w:rsidP="005A7601">
      <w:pPr>
        <w:pStyle w:val="Sinespaciado"/>
        <w:rPr>
          <w:rFonts w:ascii="Arial" w:hAnsi="Arial" w:cs="Arial"/>
          <w:i/>
          <w:sz w:val="28"/>
          <w:szCs w:val="28"/>
          <w:u w:val="single"/>
        </w:rPr>
      </w:pPr>
    </w:p>
    <w:p w:rsidR="0036578B" w:rsidRDefault="0036578B" w:rsidP="005A7601">
      <w:pPr>
        <w:pStyle w:val="Sinespaciado"/>
        <w:rPr>
          <w:rFonts w:ascii="Arial" w:hAnsi="Arial" w:cs="Arial"/>
          <w:i/>
          <w:sz w:val="28"/>
          <w:szCs w:val="28"/>
          <w:u w:val="single"/>
        </w:rPr>
      </w:pPr>
    </w:p>
    <w:p w:rsidR="0036578B" w:rsidRDefault="0036578B" w:rsidP="005A7601">
      <w:pPr>
        <w:pStyle w:val="Sinespaciado"/>
        <w:rPr>
          <w:rFonts w:ascii="Arial" w:hAnsi="Arial" w:cs="Arial"/>
          <w:i/>
          <w:sz w:val="28"/>
          <w:szCs w:val="28"/>
          <w:u w:val="single"/>
        </w:rPr>
      </w:pPr>
    </w:p>
    <w:p w:rsidR="0036578B" w:rsidRDefault="0036578B"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Pr="007E1FB9" w:rsidRDefault="007E1FB9" w:rsidP="007E1FB9">
      <w:pPr>
        <w:pStyle w:val="Sinespaciado"/>
        <w:jc w:val="center"/>
        <w:rPr>
          <w:rFonts w:ascii="Arial" w:hAnsi="Arial" w:cs="Arial"/>
          <w:b/>
          <w:sz w:val="28"/>
          <w:szCs w:val="28"/>
        </w:rPr>
      </w:pPr>
      <w:r>
        <w:rPr>
          <w:rFonts w:ascii="Arial" w:hAnsi="Arial" w:cs="Arial"/>
          <w:b/>
          <w:sz w:val="28"/>
          <w:szCs w:val="28"/>
        </w:rPr>
        <w:t>O</w:t>
      </w:r>
      <w:r w:rsidRPr="007E1FB9">
        <w:rPr>
          <w:rFonts w:ascii="Arial" w:hAnsi="Arial" w:cs="Arial"/>
          <w:b/>
          <w:sz w:val="28"/>
          <w:szCs w:val="28"/>
        </w:rPr>
        <w:t>rganigrama</w:t>
      </w:r>
      <w:r>
        <w:rPr>
          <w:rFonts w:ascii="Arial" w:hAnsi="Arial" w:cs="Arial"/>
          <w:b/>
          <w:sz w:val="28"/>
          <w:szCs w:val="28"/>
        </w:rPr>
        <w:t xml:space="preserve"> Dirección de Prevención del Delito</w:t>
      </w:r>
    </w:p>
    <w:p w:rsidR="005F55BC" w:rsidRDefault="005F55BC" w:rsidP="00C45F4B">
      <w:pPr>
        <w:pStyle w:val="Sinespaciado"/>
        <w:jc w:val="center"/>
        <w:rPr>
          <w:rFonts w:ascii="Arial" w:hAnsi="Arial" w:cs="Arial"/>
          <w:b/>
          <w:sz w:val="28"/>
          <w:szCs w:val="28"/>
        </w:rPr>
      </w:pPr>
      <w:r>
        <w:rPr>
          <w:noProof/>
          <w:lang w:eastAsia="es-MX"/>
        </w:rPr>
        <w:drawing>
          <wp:inline distT="0" distB="0" distL="0" distR="0" wp14:anchorId="703BEBEF" wp14:editId="45D720F7">
            <wp:extent cx="5981700" cy="4030980"/>
            <wp:effectExtent l="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144B12" w:rsidRDefault="00144B12" w:rsidP="00144B12">
      <w:pPr>
        <w:pStyle w:val="Sinespaciado"/>
        <w:rPr>
          <w:rFonts w:ascii="Arial" w:hAnsi="Arial" w:cs="Arial"/>
          <w:b/>
          <w:sz w:val="28"/>
          <w:szCs w:val="28"/>
        </w:rPr>
      </w:pPr>
    </w:p>
    <w:p w:rsidR="005F55BC" w:rsidRDefault="005F55BC" w:rsidP="00144B12">
      <w:pPr>
        <w:pStyle w:val="Sinespaciado"/>
        <w:jc w:val="center"/>
        <w:rPr>
          <w:rFonts w:ascii="Arial" w:hAnsi="Arial" w:cs="Arial"/>
          <w:b/>
          <w:sz w:val="28"/>
          <w:szCs w:val="28"/>
        </w:rPr>
      </w:pPr>
      <w:r>
        <w:rPr>
          <w:rFonts w:ascii="Arial" w:hAnsi="Arial" w:cs="Arial"/>
          <w:b/>
          <w:sz w:val="28"/>
          <w:szCs w:val="28"/>
        </w:rPr>
        <w:t>Atribuciones:</w:t>
      </w:r>
    </w:p>
    <w:p w:rsidR="00E34656" w:rsidRPr="00E34656" w:rsidRDefault="00E34656" w:rsidP="00144B12">
      <w:pPr>
        <w:pStyle w:val="Sinespaciado"/>
        <w:jc w:val="center"/>
        <w:rPr>
          <w:rFonts w:ascii="Arial" w:hAnsi="Arial" w:cs="Arial"/>
          <w:sz w:val="28"/>
          <w:szCs w:val="28"/>
        </w:rPr>
      </w:pPr>
    </w:p>
    <w:p w:rsidR="00144B12" w:rsidRPr="00E34656" w:rsidRDefault="0036578B" w:rsidP="00144B12">
      <w:pPr>
        <w:pStyle w:val="Sinespaciado"/>
        <w:jc w:val="center"/>
        <w:rPr>
          <w:rFonts w:ascii="Arial" w:hAnsi="Arial" w:cs="Arial"/>
          <w:sz w:val="28"/>
          <w:szCs w:val="28"/>
        </w:rPr>
      </w:pPr>
      <w:r w:rsidRPr="00E34656">
        <w:rPr>
          <w:rFonts w:ascii="Arial" w:hAnsi="Arial" w:cs="Arial"/>
          <w:sz w:val="28"/>
          <w:szCs w:val="28"/>
        </w:rPr>
        <w:t xml:space="preserve"> El Reglamento General del Municipio de El Salto, Jalisco, El Reglamento de Policía y Buen Gobierno de El Salto Jalisco no contempla a esta Dirección sin embargo nos basamos en el art. 6 en delante de  Ley General  de la Violencia y la Delincuencia del Estado de Jalisco.</w:t>
      </w:r>
    </w:p>
    <w:p w:rsidR="005F55BC" w:rsidRPr="00E34656" w:rsidRDefault="005F55BC" w:rsidP="00C45F4B">
      <w:pPr>
        <w:pStyle w:val="Sinespaciado"/>
        <w:jc w:val="center"/>
        <w:rPr>
          <w:rFonts w:ascii="Arial" w:hAnsi="Arial" w:cs="Arial"/>
          <w:sz w:val="28"/>
          <w:szCs w:val="28"/>
        </w:rPr>
      </w:pPr>
      <w:bookmarkStart w:id="0" w:name="_GoBack"/>
      <w:bookmarkEnd w:id="0"/>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F55BC" w:rsidRDefault="005F55BC" w:rsidP="00C45F4B">
      <w:pPr>
        <w:pStyle w:val="Sinespaciado"/>
        <w:jc w:val="center"/>
        <w:rPr>
          <w:rFonts w:ascii="Arial" w:hAnsi="Arial" w:cs="Arial"/>
          <w:b/>
          <w:sz w:val="28"/>
          <w:szCs w:val="28"/>
        </w:rPr>
      </w:pPr>
    </w:p>
    <w:p w:rsidR="005A7601" w:rsidRDefault="00C45F4B" w:rsidP="00C45F4B">
      <w:pPr>
        <w:pStyle w:val="Sinespaciado"/>
        <w:jc w:val="center"/>
        <w:rPr>
          <w:rFonts w:ascii="Arial" w:hAnsi="Arial" w:cs="Arial"/>
          <w:b/>
          <w:sz w:val="28"/>
          <w:szCs w:val="28"/>
        </w:rPr>
      </w:pPr>
      <w:r w:rsidRPr="004858D9">
        <w:rPr>
          <w:rFonts w:ascii="Arial" w:hAnsi="Arial" w:cs="Arial"/>
          <w:b/>
          <w:sz w:val="28"/>
          <w:szCs w:val="28"/>
        </w:rPr>
        <w:t xml:space="preserve">Funciones del </w:t>
      </w:r>
      <w:r w:rsidR="0094517C">
        <w:rPr>
          <w:rFonts w:ascii="Arial" w:hAnsi="Arial" w:cs="Arial"/>
          <w:b/>
          <w:sz w:val="28"/>
          <w:szCs w:val="28"/>
        </w:rPr>
        <w:t>Área</w:t>
      </w:r>
      <w:r w:rsidR="004858D9">
        <w:rPr>
          <w:rFonts w:ascii="Arial" w:hAnsi="Arial" w:cs="Arial"/>
          <w:b/>
          <w:sz w:val="28"/>
          <w:szCs w:val="28"/>
        </w:rPr>
        <w:t>:</w:t>
      </w:r>
    </w:p>
    <w:p w:rsidR="004858D9" w:rsidRDefault="004858D9" w:rsidP="004858D9">
      <w:pPr>
        <w:pStyle w:val="Sinespaciado"/>
        <w:jc w:val="both"/>
        <w:rPr>
          <w:rFonts w:ascii="Arial" w:hAnsi="Arial" w:cs="Arial"/>
          <w:b/>
          <w:sz w:val="28"/>
          <w:szCs w:val="28"/>
        </w:rPr>
      </w:pPr>
    </w:p>
    <w:p w:rsidR="004858D9" w:rsidRDefault="004858D9" w:rsidP="004858D9">
      <w:pPr>
        <w:pStyle w:val="Sinespaciado"/>
        <w:jc w:val="both"/>
        <w:rPr>
          <w:rFonts w:ascii="Arial" w:hAnsi="Arial" w:cs="Arial"/>
          <w:b/>
          <w:sz w:val="28"/>
          <w:szCs w:val="28"/>
        </w:rPr>
      </w:pPr>
    </w:p>
    <w:p w:rsidR="004858D9" w:rsidRDefault="004858D9" w:rsidP="004858D9">
      <w:pPr>
        <w:pStyle w:val="Sinespaciado"/>
        <w:rPr>
          <w:rFonts w:ascii="Arial" w:hAnsi="Arial" w:cs="Arial"/>
          <w:b/>
          <w:sz w:val="28"/>
          <w:szCs w:val="28"/>
        </w:rPr>
      </w:pPr>
      <w:r>
        <w:rPr>
          <w:rFonts w:ascii="Arial" w:hAnsi="Arial" w:cs="Arial"/>
          <w:b/>
          <w:sz w:val="28"/>
          <w:szCs w:val="28"/>
        </w:rPr>
        <w:t>La Dirección de Prevención del Delito tiene las siguientes funciones:</w:t>
      </w:r>
    </w:p>
    <w:p w:rsidR="004858D9" w:rsidRDefault="004858D9" w:rsidP="004858D9">
      <w:pPr>
        <w:pStyle w:val="Sinespaciado"/>
        <w:rPr>
          <w:rFonts w:ascii="Arial" w:hAnsi="Arial" w:cs="Arial"/>
          <w:b/>
          <w:sz w:val="28"/>
          <w:szCs w:val="28"/>
        </w:rPr>
      </w:pPr>
    </w:p>
    <w:p w:rsidR="004858D9" w:rsidRDefault="004858D9" w:rsidP="004858D9">
      <w:pPr>
        <w:pStyle w:val="Sinespaciado"/>
        <w:numPr>
          <w:ilvl w:val="0"/>
          <w:numId w:val="8"/>
        </w:numPr>
        <w:rPr>
          <w:rFonts w:ascii="Arial" w:hAnsi="Arial" w:cs="Arial"/>
          <w:sz w:val="28"/>
          <w:szCs w:val="28"/>
        </w:rPr>
      </w:pPr>
      <w:r>
        <w:rPr>
          <w:rFonts w:ascii="Arial" w:hAnsi="Arial" w:cs="Arial"/>
          <w:sz w:val="28"/>
          <w:szCs w:val="28"/>
        </w:rPr>
        <w:t>Dirigir, Coordinar, evaluar, capacitar y  supervisar las labores que se realizan dentro de la Dirección del  desempeño de cada servidor Público asignado.</w:t>
      </w:r>
    </w:p>
    <w:p w:rsidR="004858D9" w:rsidRDefault="004858D9" w:rsidP="004858D9">
      <w:pPr>
        <w:pStyle w:val="Sinespaciado"/>
        <w:numPr>
          <w:ilvl w:val="0"/>
          <w:numId w:val="8"/>
        </w:numPr>
        <w:rPr>
          <w:rFonts w:ascii="Arial" w:hAnsi="Arial" w:cs="Arial"/>
          <w:sz w:val="28"/>
          <w:szCs w:val="28"/>
        </w:rPr>
      </w:pPr>
      <w:r>
        <w:rPr>
          <w:rFonts w:ascii="Arial" w:hAnsi="Arial" w:cs="Arial"/>
          <w:sz w:val="28"/>
          <w:szCs w:val="28"/>
        </w:rPr>
        <w:t>Realizar trámites con las dependencias Municipales, Estatales y Federales.</w:t>
      </w:r>
    </w:p>
    <w:p w:rsidR="004858D9" w:rsidRDefault="004858D9" w:rsidP="004858D9">
      <w:pPr>
        <w:pStyle w:val="Sinespaciado"/>
        <w:numPr>
          <w:ilvl w:val="0"/>
          <w:numId w:val="8"/>
        </w:numPr>
        <w:rPr>
          <w:rFonts w:ascii="Arial" w:hAnsi="Arial" w:cs="Arial"/>
          <w:sz w:val="28"/>
          <w:szCs w:val="28"/>
        </w:rPr>
      </w:pPr>
      <w:r>
        <w:rPr>
          <w:rFonts w:ascii="Arial" w:hAnsi="Arial" w:cs="Arial"/>
          <w:sz w:val="28"/>
          <w:szCs w:val="28"/>
        </w:rPr>
        <w:t>Atender y dar solución a reportes de planteles educativos en temas de Prevención del delito.</w:t>
      </w:r>
    </w:p>
    <w:p w:rsidR="004858D9" w:rsidRDefault="004858D9" w:rsidP="004858D9">
      <w:pPr>
        <w:pStyle w:val="Sinespaciado"/>
        <w:numPr>
          <w:ilvl w:val="0"/>
          <w:numId w:val="8"/>
        </w:numPr>
        <w:rPr>
          <w:rFonts w:ascii="Arial" w:hAnsi="Arial" w:cs="Arial"/>
          <w:sz w:val="28"/>
          <w:szCs w:val="28"/>
        </w:rPr>
      </w:pPr>
      <w:r>
        <w:rPr>
          <w:rFonts w:ascii="Arial" w:hAnsi="Arial" w:cs="Arial"/>
          <w:sz w:val="28"/>
          <w:szCs w:val="28"/>
        </w:rPr>
        <w:t xml:space="preserve">Capacitar mediante talleres informativos a ciudadanos en general. </w:t>
      </w:r>
    </w:p>
    <w:p w:rsidR="004858D9" w:rsidRDefault="004858D9" w:rsidP="004858D9">
      <w:pPr>
        <w:pStyle w:val="Sinespaciado"/>
        <w:numPr>
          <w:ilvl w:val="0"/>
          <w:numId w:val="8"/>
        </w:numPr>
        <w:rPr>
          <w:rFonts w:ascii="Arial" w:hAnsi="Arial" w:cs="Arial"/>
          <w:sz w:val="28"/>
          <w:szCs w:val="28"/>
        </w:rPr>
      </w:pPr>
      <w:r>
        <w:rPr>
          <w:rFonts w:ascii="Arial" w:hAnsi="Arial" w:cs="Arial"/>
          <w:sz w:val="28"/>
          <w:szCs w:val="28"/>
        </w:rPr>
        <w:t>Llevar acabo la intervención en programas Preventivos en el interior de planteles educativos con diferentes temas:</w:t>
      </w:r>
    </w:p>
    <w:p w:rsidR="004858D9" w:rsidRDefault="004858D9" w:rsidP="004858D9">
      <w:pPr>
        <w:pStyle w:val="Sinespaciado"/>
        <w:numPr>
          <w:ilvl w:val="0"/>
          <w:numId w:val="1"/>
        </w:numPr>
        <w:rPr>
          <w:rFonts w:ascii="Arial" w:hAnsi="Arial" w:cs="Arial"/>
          <w:sz w:val="28"/>
          <w:szCs w:val="28"/>
        </w:rPr>
      </w:pPr>
      <w:r>
        <w:rPr>
          <w:rFonts w:ascii="Arial" w:hAnsi="Arial" w:cs="Arial"/>
          <w:sz w:val="28"/>
          <w:szCs w:val="28"/>
        </w:rPr>
        <w:t>Aprendiendo a cuidarte.</w:t>
      </w:r>
    </w:p>
    <w:p w:rsidR="004858D9" w:rsidRDefault="004858D9" w:rsidP="004858D9">
      <w:pPr>
        <w:pStyle w:val="Sinespaciado"/>
        <w:numPr>
          <w:ilvl w:val="0"/>
          <w:numId w:val="1"/>
        </w:numPr>
        <w:rPr>
          <w:rFonts w:ascii="Arial" w:hAnsi="Arial" w:cs="Arial"/>
          <w:sz w:val="28"/>
          <w:szCs w:val="28"/>
        </w:rPr>
      </w:pPr>
      <w:r>
        <w:rPr>
          <w:rFonts w:ascii="Arial" w:hAnsi="Arial" w:cs="Arial"/>
          <w:sz w:val="28"/>
          <w:szCs w:val="28"/>
        </w:rPr>
        <w:t>Padres en Prevención.</w:t>
      </w:r>
    </w:p>
    <w:p w:rsidR="004858D9" w:rsidRDefault="004858D9" w:rsidP="004858D9">
      <w:pPr>
        <w:pStyle w:val="Sinespaciado"/>
        <w:numPr>
          <w:ilvl w:val="0"/>
          <w:numId w:val="1"/>
        </w:numPr>
        <w:rPr>
          <w:rFonts w:ascii="Arial" w:hAnsi="Arial" w:cs="Arial"/>
          <w:sz w:val="28"/>
          <w:szCs w:val="28"/>
        </w:rPr>
      </w:pPr>
      <w:r>
        <w:rPr>
          <w:rFonts w:ascii="Arial" w:hAnsi="Arial" w:cs="Arial"/>
          <w:sz w:val="28"/>
          <w:szCs w:val="28"/>
        </w:rPr>
        <w:t>Vecinos en Alerta.</w:t>
      </w:r>
    </w:p>
    <w:p w:rsidR="004858D9" w:rsidRDefault="004858D9" w:rsidP="004858D9">
      <w:pPr>
        <w:pStyle w:val="Sinespaciado"/>
        <w:numPr>
          <w:ilvl w:val="0"/>
          <w:numId w:val="1"/>
        </w:numPr>
        <w:rPr>
          <w:rFonts w:ascii="Arial" w:hAnsi="Arial" w:cs="Arial"/>
          <w:sz w:val="28"/>
          <w:szCs w:val="28"/>
        </w:rPr>
      </w:pPr>
      <w:r>
        <w:rPr>
          <w:rFonts w:ascii="Arial" w:hAnsi="Arial" w:cs="Arial"/>
          <w:sz w:val="28"/>
          <w:szCs w:val="28"/>
        </w:rPr>
        <w:t>Sendero Seguro.</w:t>
      </w:r>
    </w:p>
    <w:p w:rsidR="004858D9" w:rsidRDefault="004858D9" w:rsidP="004858D9">
      <w:pPr>
        <w:pStyle w:val="Sinespaciado"/>
        <w:numPr>
          <w:ilvl w:val="0"/>
          <w:numId w:val="1"/>
        </w:numPr>
        <w:rPr>
          <w:rFonts w:ascii="Arial" w:hAnsi="Arial" w:cs="Arial"/>
          <w:sz w:val="28"/>
          <w:szCs w:val="28"/>
        </w:rPr>
      </w:pPr>
      <w:r>
        <w:rPr>
          <w:rFonts w:ascii="Arial" w:hAnsi="Arial" w:cs="Arial"/>
          <w:sz w:val="28"/>
          <w:szCs w:val="28"/>
        </w:rPr>
        <w:t>Mujer Segura</w:t>
      </w:r>
    </w:p>
    <w:p w:rsidR="004858D9" w:rsidRDefault="004858D9" w:rsidP="004858D9">
      <w:pPr>
        <w:pStyle w:val="Sinespaciado"/>
        <w:numPr>
          <w:ilvl w:val="0"/>
          <w:numId w:val="8"/>
        </w:numPr>
        <w:rPr>
          <w:rFonts w:ascii="Arial" w:hAnsi="Arial" w:cs="Arial"/>
          <w:sz w:val="28"/>
          <w:szCs w:val="28"/>
        </w:rPr>
      </w:pPr>
      <w:r>
        <w:rPr>
          <w:rFonts w:ascii="Arial" w:hAnsi="Arial" w:cs="Arial"/>
          <w:sz w:val="28"/>
          <w:szCs w:val="28"/>
        </w:rPr>
        <w:t>Levar acabo charlas sobre medidas preventivas y promover la participación ciudadana en temas de prevención del delito y Seguridad Publica con el programa:</w:t>
      </w:r>
    </w:p>
    <w:p w:rsidR="004858D9" w:rsidRDefault="00360117" w:rsidP="00360117">
      <w:pPr>
        <w:pStyle w:val="Sinespaciado"/>
        <w:numPr>
          <w:ilvl w:val="0"/>
          <w:numId w:val="1"/>
        </w:numPr>
        <w:rPr>
          <w:rFonts w:ascii="Arial" w:hAnsi="Arial" w:cs="Arial"/>
          <w:sz w:val="28"/>
          <w:szCs w:val="28"/>
        </w:rPr>
      </w:pPr>
      <w:r>
        <w:rPr>
          <w:rFonts w:ascii="Arial" w:hAnsi="Arial" w:cs="Arial"/>
          <w:sz w:val="28"/>
          <w:szCs w:val="28"/>
        </w:rPr>
        <w:t>Vecinos en Alerta.</w:t>
      </w:r>
    </w:p>
    <w:p w:rsidR="00360117" w:rsidRDefault="00360117" w:rsidP="00360117">
      <w:pPr>
        <w:pStyle w:val="Sinespaciado"/>
        <w:ind w:left="360"/>
        <w:rPr>
          <w:rFonts w:ascii="Arial" w:hAnsi="Arial" w:cs="Arial"/>
          <w:sz w:val="28"/>
          <w:szCs w:val="28"/>
        </w:rPr>
      </w:pPr>
      <w:r>
        <w:rPr>
          <w:rFonts w:ascii="Arial" w:hAnsi="Arial" w:cs="Arial"/>
          <w:sz w:val="28"/>
          <w:szCs w:val="28"/>
        </w:rPr>
        <w:t xml:space="preserve">7.- Atención asesoría jurídica y canalización de intervención primaria problemáticas que toma conocimiento esta </w:t>
      </w:r>
      <w:r w:rsidR="0009026D">
        <w:rPr>
          <w:rFonts w:ascii="Arial" w:hAnsi="Arial" w:cs="Arial"/>
          <w:sz w:val="28"/>
          <w:szCs w:val="28"/>
        </w:rPr>
        <w:t>Dirección</w:t>
      </w:r>
    </w:p>
    <w:p w:rsidR="00360117" w:rsidRPr="004858D9" w:rsidRDefault="00360117" w:rsidP="00360117">
      <w:pPr>
        <w:pStyle w:val="Sinespaciado"/>
        <w:ind w:left="360"/>
        <w:rPr>
          <w:rFonts w:ascii="Arial" w:hAnsi="Arial" w:cs="Arial"/>
          <w:sz w:val="28"/>
          <w:szCs w:val="28"/>
        </w:rPr>
      </w:pPr>
      <w:r>
        <w:rPr>
          <w:rFonts w:ascii="Arial" w:hAnsi="Arial" w:cs="Arial"/>
          <w:sz w:val="28"/>
          <w:szCs w:val="28"/>
        </w:rPr>
        <w:t xml:space="preserve"> </w:t>
      </w:r>
    </w:p>
    <w:p w:rsidR="004858D9" w:rsidRPr="004858D9" w:rsidRDefault="004858D9" w:rsidP="004858D9">
      <w:pPr>
        <w:pStyle w:val="Sinespaciado"/>
        <w:rPr>
          <w:rFonts w:ascii="Arial" w:hAnsi="Arial" w:cs="Arial"/>
          <w:b/>
          <w:sz w:val="28"/>
          <w:szCs w:val="28"/>
        </w:rPr>
      </w:pPr>
    </w:p>
    <w:p w:rsidR="005A7601" w:rsidRPr="004858D9" w:rsidRDefault="005A7601" w:rsidP="005A7601">
      <w:pPr>
        <w:pStyle w:val="Sinespaciado"/>
        <w:rPr>
          <w:rFonts w:ascii="Arial" w:hAnsi="Arial" w:cs="Arial"/>
          <w:b/>
          <w:sz w:val="28"/>
          <w:szCs w:val="28"/>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7E1FB9" w:rsidP="007E1FB9">
      <w:pPr>
        <w:pStyle w:val="Sinespaciado"/>
        <w:jc w:val="center"/>
        <w:rPr>
          <w:rFonts w:ascii="Arial" w:hAnsi="Arial" w:cs="Arial"/>
          <w:b/>
          <w:sz w:val="28"/>
          <w:szCs w:val="28"/>
        </w:rPr>
      </w:pPr>
      <w:r>
        <w:rPr>
          <w:rFonts w:ascii="Arial" w:hAnsi="Arial" w:cs="Arial"/>
          <w:b/>
          <w:sz w:val="28"/>
          <w:szCs w:val="28"/>
        </w:rPr>
        <w:t>Suplencia en caso de ausencia:</w:t>
      </w:r>
    </w:p>
    <w:p w:rsidR="007E1FB9" w:rsidRDefault="007E1FB9" w:rsidP="007E1FB9">
      <w:pPr>
        <w:pStyle w:val="Sinespaciado"/>
        <w:rPr>
          <w:rFonts w:ascii="Arial" w:hAnsi="Arial" w:cs="Arial"/>
          <w:b/>
          <w:sz w:val="28"/>
          <w:szCs w:val="28"/>
        </w:rPr>
      </w:pPr>
    </w:p>
    <w:p w:rsidR="007E1FB9" w:rsidRDefault="007E1FB9" w:rsidP="007E1FB9">
      <w:pPr>
        <w:pStyle w:val="Sinespaciado"/>
        <w:rPr>
          <w:rFonts w:ascii="Arial" w:hAnsi="Arial" w:cs="Arial"/>
          <w:sz w:val="28"/>
          <w:szCs w:val="28"/>
        </w:rPr>
      </w:pPr>
      <w:r>
        <w:rPr>
          <w:rFonts w:ascii="Arial" w:hAnsi="Arial" w:cs="Arial"/>
          <w:sz w:val="28"/>
          <w:szCs w:val="28"/>
        </w:rPr>
        <w:t>Lic. Oscar Javier Ruiz Martínez</w:t>
      </w:r>
    </w:p>
    <w:p w:rsidR="007E1FB9" w:rsidRDefault="007E1FB9" w:rsidP="007E1FB9">
      <w:pPr>
        <w:pStyle w:val="Sinespaciado"/>
        <w:rPr>
          <w:rFonts w:ascii="Arial" w:hAnsi="Arial" w:cs="Arial"/>
          <w:sz w:val="28"/>
          <w:szCs w:val="28"/>
        </w:rPr>
      </w:pPr>
      <w:r>
        <w:rPr>
          <w:rFonts w:ascii="Arial" w:hAnsi="Arial" w:cs="Arial"/>
          <w:sz w:val="28"/>
          <w:szCs w:val="28"/>
        </w:rPr>
        <w:t>Encargado de cuadrilla</w:t>
      </w:r>
    </w:p>
    <w:p w:rsidR="007E1FB9" w:rsidRDefault="007E1FB9" w:rsidP="007E1FB9">
      <w:pPr>
        <w:pStyle w:val="Sinespaciado"/>
        <w:rPr>
          <w:rFonts w:ascii="Arial" w:hAnsi="Arial" w:cs="Arial"/>
          <w:sz w:val="28"/>
          <w:szCs w:val="28"/>
        </w:rPr>
      </w:pPr>
      <w:r>
        <w:rPr>
          <w:rFonts w:ascii="Arial" w:hAnsi="Arial" w:cs="Arial"/>
          <w:sz w:val="28"/>
          <w:szCs w:val="28"/>
        </w:rPr>
        <w:t>33-13-04-46-69</w:t>
      </w:r>
    </w:p>
    <w:p w:rsidR="007E1FB9" w:rsidRDefault="007E1FB9" w:rsidP="007E1FB9">
      <w:pPr>
        <w:pStyle w:val="Sinespaciado"/>
        <w:rPr>
          <w:rFonts w:ascii="Arial" w:hAnsi="Arial" w:cs="Arial"/>
          <w:sz w:val="28"/>
          <w:szCs w:val="28"/>
        </w:rPr>
      </w:pPr>
    </w:p>
    <w:p w:rsidR="007E1FB9" w:rsidRDefault="007E1FB9" w:rsidP="007E1FB9">
      <w:pPr>
        <w:pStyle w:val="Sinespaciado"/>
        <w:rPr>
          <w:rFonts w:ascii="Arial" w:hAnsi="Arial" w:cs="Arial"/>
          <w:sz w:val="28"/>
          <w:szCs w:val="28"/>
        </w:rPr>
      </w:pPr>
    </w:p>
    <w:p w:rsidR="007E1FB9" w:rsidRDefault="007E1FB9" w:rsidP="007E1FB9">
      <w:pPr>
        <w:pStyle w:val="Sinespaciado"/>
        <w:rPr>
          <w:rFonts w:ascii="Arial" w:hAnsi="Arial" w:cs="Arial"/>
          <w:sz w:val="28"/>
          <w:szCs w:val="28"/>
        </w:rPr>
      </w:pPr>
    </w:p>
    <w:p w:rsidR="007E1FB9" w:rsidRDefault="007E1FB9" w:rsidP="007E1FB9">
      <w:pPr>
        <w:pStyle w:val="Sinespaciado"/>
        <w:rPr>
          <w:rFonts w:ascii="Arial" w:hAnsi="Arial" w:cs="Arial"/>
          <w:sz w:val="28"/>
          <w:szCs w:val="28"/>
        </w:rPr>
      </w:pPr>
    </w:p>
    <w:p w:rsidR="007E1FB9" w:rsidRDefault="007E1FB9" w:rsidP="007E1FB9">
      <w:pPr>
        <w:pStyle w:val="Sinespaciado"/>
        <w:jc w:val="center"/>
        <w:rPr>
          <w:rFonts w:ascii="Arial" w:hAnsi="Arial" w:cs="Arial"/>
          <w:b/>
          <w:sz w:val="28"/>
          <w:szCs w:val="28"/>
        </w:rPr>
      </w:pPr>
      <w:r>
        <w:rPr>
          <w:rFonts w:ascii="Arial" w:hAnsi="Arial" w:cs="Arial"/>
          <w:b/>
          <w:sz w:val="28"/>
          <w:szCs w:val="28"/>
        </w:rPr>
        <w:t>Trámites y Servicios:</w:t>
      </w:r>
    </w:p>
    <w:p w:rsidR="007E1FB9" w:rsidRDefault="007E1FB9" w:rsidP="007E1FB9">
      <w:pPr>
        <w:pStyle w:val="Sinespaciado"/>
        <w:jc w:val="center"/>
        <w:rPr>
          <w:rFonts w:ascii="Arial" w:hAnsi="Arial" w:cs="Arial"/>
          <w:b/>
          <w:sz w:val="28"/>
          <w:szCs w:val="28"/>
        </w:rPr>
      </w:pPr>
    </w:p>
    <w:p w:rsidR="007E1FB9" w:rsidRDefault="00DF5248" w:rsidP="007E1FB9">
      <w:pPr>
        <w:pStyle w:val="Sinespaciado"/>
        <w:rPr>
          <w:rFonts w:ascii="Arial" w:hAnsi="Arial" w:cs="Arial"/>
          <w:sz w:val="28"/>
          <w:szCs w:val="28"/>
        </w:rPr>
      </w:pPr>
      <w:r>
        <w:rPr>
          <w:rFonts w:ascii="Arial" w:hAnsi="Arial" w:cs="Arial"/>
          <w:sz w:val="28"/>
          <w:szCs w:val="28"/>
        </w:rPr>
        <w:t>Programas sociales para prevenir el delito, y la violencia en la comunidad sáltense.</w:t>
      </w:r>
    </w:p>
    <w:p w:rsidR="00DF5248" w:rsidRDefault="005B4B2B" w:rsidP="007E1FB9">
      <w:pPr>
        <w:pStyle w:val="Sinespaciado"/>
        <w:rPr>
          <w:rFonts w:ascii="Arial" w:hAnsi="Arial" w:cs="Arial"/>
          <w:sz w:val="28"/>
          <w:szCs w:val="28"/>
        </w:rPr>
      </w:pPr>
      <w:r>
        <w:rPr>
          <w:rFonts w:ascii="Arial" w:hAnsi="Arial" w:cs="Arial"/>
          <w:sz w:val="28"/>
          <w:szCs w:val="28"/>
        </w:rPr>
        <w:t>Programas en escuelas de prevención infantil y juvenil.</w:t>
      </w:r>
    </w:p>
    <w:p w:rsidR="005B4B2B" w:rsidRDefault="005B4B2B" w:rsidP="007E1FB9">
      <w:pPr>
        <w:pStyle w:val="Sinespaciado"/>
        <w:rPr>
          <w:rFonts w:ascii="Arial" w:hAnsi="Arial" w:cs="Arial"/>
          <w:sz w:val="28"/>
          <w:szCs w:val="28"/>
        </w:rPr>
      </w:pPr>
      <w:r>
        <w:rPr>
          <w:rFonts w:ascii="Arial" w:hAnsi="Arial" w:cs="Arial"/>
          <w:sz w:val="28"/>
          <w:szCs w:val="28"/>
        </w:rPr>
        <w:t>Acompañamiento 24/7 al sector vulnerable de la población.</w:t>
      </w:r>
    </w:p>
    <w:p w:rsidR="005B4B2B" w:rsidRDefault="005B4B2B" w:rsidP="007E1FB9">
      <w:pPr>
        <w:pStyle w:val="Sinespaciado"/>
        <w:rPr>
          <w:rFonts w:ascii="Arial" w:hAnsi="Arial" w:cs="Arial"/>
          <w:sz w:val="28"/>
          <w:szCs w:val="28"/>
        </w:rPr>
      </w:pPr>
      <w:r>
        <w:rPr>
          <w:rFonts w:ascii="Arial" w:hAnsi="Arial" w:cs="Arial"/>
          <w:sz w:val="28"/>
          <w:szCs w:val="28"/>
        </w:rPr>
        <w:t>Vecinos en Alerta.</w:t>
      </w:r>
    </w:p>
    <w:p w:rsidR="005B4B2B" w:rsidRDefault="005B4B2B" w:rsidP="007E1FB9">
      <w:pPr>
        <w:pStyle w:val="Sinespaciado"/>
        <w:rPr>
          <w:rFonts w:ascii="Arial" w:hAnsi="Arial" w:cs="Arial"/>
          <w:sz w:val="28"/>
          <w:szCs w:val="28"/>
        </w:rPr>
      </w:pPr>
      <w:r>
        <w:rPr>
          <w:rFonts w:ascii="Arial" w:hAnsi="Arial" w:cs="Arial"/>
          <w:sz w:val="28"/>
          <w:szCs w:val="28"/>
        </w:rPr>
        <w:t>Asesoría legal.</w:t>
      </w:r>
    </w:p>
    <w:p w:rsidR="005B4B2B" w:rsidRPr="007E1FB9" w:rsidRDefault="005B4B2B" w:rsidP="007E1FB9">
      <w:pPr>
        <w:pStyle w:val="Sinespaciado"/>
        <w:rPr>
          <w:rFonts w:ascii="Arial" w:hAnsi="Arial" w:cs="Arial"/>
          <w:sz w:val="28"/>
          <w:szCs w:val="28"/>
        </w:rPr>
      </w:pPr>
      <w:r>
        <w:rPr>
          <w:rFonts w:ascii="Arial" w:hAnsi="Arial" w:cs="Arial"/>
          <w:sz w:val="28"/>
          <w:szCs w:val="28"/>
        </w:rPr>
        <w:t>Atención breve psicológica.</w:t>
      </w:r>
    </w:p>
    <w:p w:rsidR="007E1FB9" w:rsidRDefault="007E1FB9" w:rsidP="007E1FB9">
      <w:pPr>
        <w:pStyle w:val="Sinespaciado"/>
        <w:jc w:val="center"/>
        <w:rPr>
          <w:rFonts w:ascii="Arial" w:hAnsi="Arial" w:cs="Arial"/>
          <w:b/>
          <w:sz w:val="28"/>
          <w:szCs w:val="28"/>
        </w:rPr>
      </w:pPr>
    </w:p>
    <w:p w:rsidR="007E1FB9" w:rsidRPr="007E1FB9" w:rsidRDefault="007E1FB9" w:rsidP="007E1FB9">
      <w:pPr>
        <w:pStyle w:val="Sinespaciado"/>
        <w:jc w:val="center"/>
        <w:rPr>
          <w:rFonts w:ascii="Arial" w:hAnsi="Arial" w:cs="Arial"/>
          <w:b/>
          <w:sz w:val="28"/>
          <w:szCs w:val="28"/>
        </w:rPr>
      </w:pPr>
    </w:p>
    <w:p w:rsidR="007E1FB9" w:rsidRDefault="007E1FB9" w:rsidP="007E1FB9">
      <w:pPr>
        <w:pStyle w:val="Sinespaciado"/>
        <w:rPr>
          <w:rFonts w:ascii="Arial" w:hAnsi="Arial" w:cs="Arial"/>
          <w:sz w:val="28"/>
          <w:szCs w:val="28"/>
        </w:rPr>
      </w:pPr>
    </w:p>
    <w:p w:rsidR="007E1FB9" w:rsidRDefault="007E1FB9" w:rsidP="007E1FB9">
      <w:pPr>
        <w:pStyle w:val="Sinespaciado"/>
        <w:rPr>
          <w:rFonts w:ascii="Arial" w:hAnsi="Arial" w:cs="Arial"/>
          <w:sz w:val="28"/>
          <w:szCs w:val="28"/>
        </w:rPr>
      </w:pPr>
    </w:p>
    <w:p w:rsidR="007E1FB9" w:rsidRDefault="007E1FB9" w:rsidP="007E1FB9">
      <w:pPr>
        <w:pStyle w:val="Sinespaciado"/>
        <w:rPr>
          <w:rFonts w:ascii="Arial" w:hAnsi="Arial" w:cs="Arial"/>
          <w:sz w:val="28"/>
          <w:szCs w:val="28"/>
        </w:rPr>
      </w:pPr>
    </w:p>
    <w:p w:rsidR="007E1FB9" w:rsidRDefault="007E1FB9" w:rsidP="007E1FB9">
      <w:pPr>
        <w:pStyle w:val="Sinespaciado"/>
        <w:rPr>
          <w:rFonts w:ascii="Arial" w:hAnsi="Arial" w:cs="Arial"/>
          <w:sz w:val="28"/>
          <w:szCs w:val="28"/>
        </w:rPr>
      </w:pPr>
    </w:p>
    <w:p w:rsidR="007E1FB9" w:rsidRDefault="007E1FB9" w:rsidP="007E1FB9">
      <w:pPr>
        <w:pStyle w:val="Sinespaciado"/>
        <w:rPr>
          <w:rFonts w:ascii="Arial" w:hAnsi="Arial" w:cs="Arial"/>
          <w:sz w:val="28"/>
          <w:szCs w:val="28"/>
        </w:rPr>
      </w:pPr>
    </w:p>
    <w:p w:rsidR="007E1FB9" w:rsidRPr="007E1FB9" w:rsidRDefault="007E1FB9" w:rsidP="007E1FB9">
      <w:pPr>
        <w:pStyle w:val="Sinespaciado"/>
        <w:jc w:val="center"/>
        <w:rPr>
          <w:rFonts w:ascii="Arial" w:hAnsi="Arial" w:cs="Arial"/>
          <w:sz w:val="28"/>
          <w:szCs w:val="28"/>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rPr>
          <w:rFonts w:ascii="Arial" w:hAnsi="Arial" w:cs="Arial"/>
          <w:i/>
          <w:sz w:val="28"/>
          <w:szCs w:val="28"/>
          <w:u w:val="single"/>
        </w:rPr>
      </w:pPr>
    </w:p>
    <w:p w:rsidR="005A7601" w:rsidRDefault="005A7601" w:rsidP="005A7601">
      <w:pPr>
        <w:pStyle w:val="Sinespaciado"/>
        <w:jc w:val="center"/>
        <w:rPr>
          <w:rFonts w:ascii="Arial" w:hAnsi="Arial" w:cs="Arial"/>
          <w:b/>
          <w:i/>
          <w:sz w:val="28"/>
          <w:szCs w:val="28"/>
          <w:u w:val="single"/>
        </w:rPr>
      </w:pPr>
    </w:p>
    <w:p w:rsidR="005A7601" w:rsidRDefault="005A7601" w:rsidP="005A7601">
      <w:pPr>
        <w:pStyle w:val="Sinespaciado"/>
        <w:jc w:val="center"/>
        <w:rPr>
          <w:rFonts w:ascii="Arial" w:hAnsi="Arial" w:cs="Arial"/>
          <w:b/>
          <w:i/>
          <w:sz w:val="28"/>
          <w:szCs w:val="28"/>
          <w:u w:val="single"/>
        </w:rPr>
      </w:pPr>
    </w:p>
    <w:p w:rsidR="005A7601" w:rsidRDefault="005A7601" w:rsidP="005A7601">
      <w:pPr>
        <w:pStyle w:val="Sinespaciado"/>
        <w:jc w:val="center"/>
        <w:rPr>
          <w:rFonts w:ascii="Arial" w:hAnsi="Arial" w:cs="Arial"/>
          <w:b/>
          <w:i/>
          <w:sz w:val="28"/>
          <w:szCs w:val="28"/>
          <w:u w:val="single"/>
        </w:rPr>
      </w:pPr>
    </w:p>
    <w:p w:rsidR="005A7601" w:rsidRDefault="005A7601" w:rsidP="005A7601">
      <w:pPr>
        <w:pStyle w:val="Sinespaciado"/>
        <w:jc w:val="center"/>
        <w:rPr>
          <w:rFonts w:ascii="Arial" w:hAnsi="Arial" w:cs="Arial"/>
          <w:b/>
          <w:i/>
          <w:sz w:val="28"/>
          <w:szCs w:val="28"/>
          <w:u w:val="single"/>
        </w:rPr>
      </w:pPr>
    </w:p>
    <w:sectPr w:rsidR="005A7601" w:rsidSect="0055272E">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6D" w:rsidRDefault="00D5166D" w:rsidP="006F2DDE">
      <w:pPr>
        <w:spacing w:after="0" w:line="240" w:lineRule="auto"/>
      </w:pPr>
      <w:r>
        <w:separator/>
      </w:r>
    </w:p>
  </w:endnote>
  <w:endnote w:type="continuationSeparator" w:id="0">
    <w:p w:rsidR="00D5166D" w:rsidRDefault="00D5166D" w:rsidP="006F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6D" w:rsidRDefault="00D5166D" w:rsidP="006F2DDE">
      <w:pPr>
        <w:spacing w:after="0" w:line="240" w:lineRule="auto"/>
      </w:pPr>
      <w:r>
        <w:separator/>
      </w:r>
    </w:p>
  </w:footnote>
  <w:footnote w:type="continuationSeparator" w:id="0">
    <w:p w:rsidR="00D5166D" w:rsidRDefault="00D5166D" w:rsidP="006F2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117669"/>
      <w:docPartObj>
        <w:docPartGallery w:val="Page Numbers (Top of Page)"/>
        <w:docPartUnique/>
      </w:docPartObj>
    </w:sdtPr>
    <w:sdtEndPr/>
    <w:sdtContent>
      <w:p w:rsidR="006F2DDE" w:rsidRDefault="006F2DDE">
        <w:pPr>
          <w:pStyle w:val="Encabezado"/>
        </w:pPr>
        <w:r>
          <w:fldChar w:fldCharType="begin"/>
        </w:r>
        <w:r>
          <w:instrText>PAGE   \* MERGEFORMAT</w:instrText>
        </w:r>
        <w:r>
          <w:fldChar w:fldCharType="separate"/>
        </w:r>
        <w:r w:rsidR="00E34656" w:rsidRPr="00E34656">
          <w:rPr>
            <w:noProof/>
            <w:lang w:val="es-ES"/>
          </w:rPr>
          <w:t>20</w:t>
        </w:r>
        <w:r>
          <w:fldChar w:fldCharType="end"/>
        </w:r>
      </w:p>
      <w:p w:rsidR="006F2DDE" w:rsidRDefault="00E34656">
        <w:pPr>
          <w:pStyle w:val="Encabezado"/>
        </w:pPr>
      </w:p>
    </w:sdtContent>
  </w:sdt>
  <w:p w:rsidR="006F2DDE" w:rsidRDefault="006F2D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2763A"/>
    <w:multiLevelType w:val="hybridMultilevel"/>
    <w:tmpl w:val="E52662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1B40499"/>
    <w:multiLevelType w:val="hybridMultilevel"/>
    <w:tmpl w:val="034E30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38E014A"/>
    <w:multiLevelType w:val="hybridMultilevel"/>
    <w:tmpl w:val="2A4853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42164E7"/>
    <w:multiLevelType w:val="hybridMultilevel"/>
    <w:tmpl w:val="A202C3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AA0022D"/>
    <w:multiLevelType w:val="hybridMultilevel"/>
    <w:tmpl w:val="EA28B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EAC13AB"/>
    <w:multiLevelType w:val="hybridMultilevel"/>
    <w:tmpl w:val="152ECC50"/>
    <w:lvl w:ilvl="0" w:tplc="D01C7334">
      <w:start w:val="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20323BA"/>
    <w:multiLevelType w:val="hybridMultilevel"/>
    <w:tmpl w:val="674C23D6"/>
    <w:lvl w:ilvl="0" w:tplc="F05C9158">
      <w:start w:val="1"/>
      <w:numFmt w:val="decimal"/>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7D3546"/>
    <w:multiLevelType w:val="hybridMultilevel"/>
    <w:tmpl w:val="812C0D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80"/>
    <w:rsid w:val="00000A01"/>
    <w:rsid w:val="00036CAE"/>
    <w:rsid w:val="00036E23"/>
    <w:rsid w:val="0008000E"/>
    <w:rsid w:val="0009026D"/>
    <w:rsid w:val="000B6AB6"/>
    <w:rsid w:val="00144B12"/>
    <w:rsid w:val="001F7C67"/>
    <w:rsid w:val="002649E4"/>
    <w:rsid w:val="002E3171"/>
    <w:rsid w:val="002F617C"/>
    <w:rsid w:val="003046C5"/>
    <w:rsid w:val="00323D1E"/>
    <w:rsid w:val="00342232"/>
    <w:rsid w:val="00360117"/>
    <w:rsid w:val="003624F8"/>
    <w:rsid w:val="0036578B"/>
    <w:rsid w:val="003B7266"/>
    <w:rsid w:val="003D33D7"/>
    <w:rsid w:val="003F0E97"/>
    <w:rsid w:val="00474719"/>
    <w:rsid w:val="004858D9"/>
    <w:rsid w:val="004F5667"/>
    <w:rsid w:val="0055272E"/>
    <w:rsid w:val="00552D04"/>
    <w:rsid w:val="0059660A"/>
    <w:rsid w:val="005A7601"/>
    <w:rsid w:val="005B4B2B"/>
    <w:rsid w:val="005C4AC8"/>
    <w:rsid w:val="005F55BC"/>
    <w:rsid w:val="0060075E"/>
    <w:rsid w:val="006703E4"/>
    <w:rsid w:val="006F2DDE"/>
    <w:rsid w:val="00787A1D"/>
    <w:rsid w:val="007E1FB9"/>
    <w:rsid w:val="007E7D76"/>
    <w:rsid w:val="008118B8"/>
    <w:rsid w:val="008203E7"/>
    <w:rsid w:val="00833880"/>
    <w:rsid w:val="00882DC2"/>
    <w:rsid w:val="008A1A43"/>
    <w:rsid w:val="008C7666"/>
    <w:rsid w:val="008E7B4E"/>
    <w:rsid w:val="0094517C"/>
    <w:rsid w:val="009715EE"/>
    <w:rsid w:val="009A3CAB"/>
    <w:rsid w:val="00A43D4B"/>
    <w:rsid w:val="00AE70F5"/>
    <w:rsid w:val="00C17D4D"/>
    <w:rsid w:val="00C37E04"/>
    <w:rsid w:val="00C45F4B"/>
    <w:rsid w:val="00C51F11"/>
    <w:rsid w:val="00C541D1"/>
    <w:rsid w:val="00C7130E"/>
    <w:rsid w:val="00C74D2D"/>
    <w:rsid w:val="00D02873"/>
    <w:rsid w:val="00D234F4"/>
    <w:rsid w:val="00D5166D"/>
    <w:rsid w:val="00DB5C7A"/>
    <w:rsid w:val="00DD7C8B"/>
    <w:rsid w:val="00DF5248"/>
    <w:rsid w:val="00E34656"/>
    <w:rsid w:val="00F55EC2"/>
    <w:rsid w:val="00F743C2"/>
    <w:rsid w:val="00F75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3880"/>
    <w:pPr>
      <w:autoSpaceDE w:val="0"/>
      <w:autoSpaceDN w:val="0"/>
      <w:adjustRightInd w:val="0"/>
      <w:spacing w:after="0" w:line="240" w:lineRule="auto"/>
    </w:pPr>
    <w:rPr>
      <w:rFonts w:ascii="Maiandra GD" w:hAnsi="Maiandra GD" w:cs="Maiandra GD"/>
      <w:color w:val="000000"/>
      <w:sz w:val="24"/>
      <w:szCs w:val="24"/>
    </w:rPr>
  </w:style>
  <w:style w:type="paragraph" w:styleId="Sinespaciado">
    <w:name w:val="No Spacing"/>
    <w:uiPriority w:val="1"/>
    <w:qFormat/>
    <w:rsid w:val="006703E4"/>
    <w:pPr>
      <w:spacing w:after="0" w:line="240" w:lineRule="auto"/>
    </w:pPr>
  </w:style>
  <w:style w:type="table" w:styleId="Tablaconcuadrcula">
    <w:name w:val="Table Grid"/>
    <w:basedOn w:val="Tablanormal"/>
    <w:uiPriority w:val="59"/>
    <w:rsid w:val="00C74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F2D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2DDE"/>
  </w:style>
  <w:style w:type="paragraph" w:styleId="Piedepgina">
    <w:name w:val="footer"/>
    <w:basedOn w:val="Normal"/>
    <w:link w:val="PiedepginaCar"/>
    <w:uiPriority w:val="99"/>
    <w:unhideWhenUsed/>
    <w:rsid w:val="006F2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DDE"/>
  </w:style>
  <w:style w:type="paragraph" w:styleId="Textodeglobo">
    <w:name w:val="Balloon Text"/>
    <w:basedOn w:val="Normal"/>
    <w:link w:val="TextodegloboCar"/>
    <w:uiPriority w:val="99"/>
    <w:semiHidden/>
    <w:unhideWhenUsed/>
    <w:rsid w:val="003657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3880"/>
    <w:pPr>
      <w:autoSpaceDE w:val="0"/>
      <w:autoSpaceDN w:val="0"/>
      <w:adjustRightInd w:val="0"/>
      <w:spacing w:after="0" w:line="240" w:lineRule="auto"/>
    </w:pPr>
    <w:rPr>
      <w:rFonts w:ascii="Maiandra GD" w:hAnsi="Maiandra GD" w:cs="Maiandra GD"/>
      <w:color w:val="000000"/>
      <w:sz w:val="24"/>
      <w:szCs w:val="24"/>
    </w:rPr>
  </w:style>
  <w:style w:type="paragraph" w:styleId="Sinespaciado">
    <w:name w:val="No Spacing"/>
    <w:uiPriority w:val="1"/>
    <w:qFormat/>
    <w:rsid w:val="006703E4"/>
    <w:pPr>
      <w:spacing w:after="0" w:line="240" w:lineRule="auto"/>
    </w:pPr>
  </w:style>
  <w:style w:type="table" w:styleId="Tablaconcuadrcula">
    <w:name w:val="Table Grid"/>
    <w:basedOn w:val="Tablanormal"/>
    <w:uiPriority w:val="59"/>
    <w:rsid w:val="00C74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F2D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2DDE"/>
  </w:style>
  <w:style w:type="paragraph" w:styleId="Piedepgina">
    <w:name w:val="footer"/>
    <w:basedOn w:val="Normal"/>
    <w:link w:val="PiedepginaCar"/>
    <w:uiPriority w:val="99"/>
    <w:unhideWhenUsed/>
    <w:rsid w:val="006F2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DDE"/>
  </w:style>
  <w:style w:type="paragraph" w:styleId="Textodeglobo">
    <w:name w:val="Balloon Text"/>
    <w:basedOn w:val="Normal"/>
    <w:link w:val="TextodegloboCar"/>
    <w:uiPriority w:val="99"/>
    <w:semiHidden/>
    <w:unhideWhenUsed/>
    <w:rsid w:val="003657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63E4BB-50F2-44EF-8B2C-3342AE6A840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763D261A-0913-4A48-88B8-1101F3E2672A}">
      <dgm:prSet phldrT="[Texto]" custT="1"/>
      <dgm:spPr/>
      <dgm:t>
        <a:bodyPr/>
        <a:lstStyle/>
        <a:p>
          <a:r>
            <a:rPr lang="es-MX" sz="600" b="1"/>
            <a:t>DIRECTOR DE PREVENCION DEL DELITO</a:t>
          </a:r>
        </a:p>
        <a:p>
          <a:r>
            <a:rPr lang="es-MX" sz="600"/>
            <a:t>EMMANUEL RAMIREZ VULLARRUEL</a:t>
          </a:r>
        </a:p>
      </dgm:t>
    </dgm:pt>
    <dgm:pt modelId="{2E0696EE-059B-4174-BE8D-062B12036842}" type="parTrans" cxnId="{9CA96058-8806-4417-B786-B9922EE327A4}">
      <dgm:prSet/>
      <dgm:spPr/>
      <dgm:t>
        <a:bodyPr/>
        <a:lstStyle/>
        <a:p>
          <a:endParaRPr lang="es-MX"/>
        </a:p>
      </dgm:t>
    </dgm:pt>
    <dgm:pt modelId="{266C0115-C81D-4C6E-8AB0-E019840242F5}" type="sibTrans" cxnId="{9CA96058-8806-4417-B786-B9922EE327A4}">
      <dgm:prSet/>
      <dgm:spPr/>
      <dgm:t>
        <a:bodyPr/>
        <a:lstStyle/>
        <a:p>
          <a:endParaRPr lang="es-MX"/>
        </a:p>
      </dgm:t>
    </dgm:pt>
    <dgm:pt modelId="{53833143-BC0A-4C84-B55A-B4037EF06A1D}" type="asst">
      <dgm:prSet phldrT="[Texto]" custT="1"/>
      <dgm:spPr/>
      <dgm:t>
        <a:bodyPr/>
        <a:lstStyle/>
        <a:p>
          <a:r>
            <a:rPr lang="es-MX" sz="600" b="1"/>
            <a:t>ENCARGADO DE CUADRILLA</a:t>
          </a:r>
        </a:p>
        <a:p>
          <a:r>
            <a:rPr lang="es-MX" sz="600"/>
            <a:t>OSCAR JAVIER RUIZ MARTINES</a:t>
          </a:r>
        </a:p>
      </dgm:t>
    </dgm:pt>
    <dgm:pt modelId="{876F9A48-C328-446F-BC3B-C58A97ABDFF2}" type="parTrans" cxnId="{8AA36306-7D96-494F-B369-141E4C35039B}">
      <dgm:prSet/>
      <dgm:spPr/>
      <dgm:t>
        <a:bodyPr/>
        <a:lstStyle/>
        <a:p>
          <a:endParaRPr lang="es-MX" sz="600"/>
        </a:p>
      </dgm:t>
    </dgm:pt>
    <dgm:pt modelId="{B663ED8E-C3B3-4C5A-8CE1-87098C60A710}" type="sibTrans" cxnId="{8AA36306-7D96-494F-B369-141E4C35039B}">
      <dgm:prSet/>
      <dgm:spPr/>
      <dgm:t>
        <a:bodyPr/>
        <a:lstStyle/>
        <a:p>
          <a:endParaRPr lang="es-MX"/>
        </a:p>
      </dgm:t>
    </dgm:pt>
    <dgm:pt modelId="{6CD60EC4-9AFA-404F-B386-6409DA58528A}">
      <dgm:prSet phldrT="[Texto]" custT="1"/>
      <dgm:spPr/>
      <dgm:t>
        <a:bodyPr/>
        <a:lstStyle/>
        <a:p>
          <a:endParaRPr lang="es-MX" sz="600" b="1"/>
        </a:p>
        <a:p>
          <a:endParaRPr lang="es-MX" sz="600" b="1"/>
        </a:p>
        <a:p>
          <a:endParaRPr lang="es-MX" sz="600" b="1"/>
        </a:p>
        <a:p>
          <a:endParaRPr lang="es-MX" sz="600" b="1"/>
        </a:p>
        <a:p>
          <a:endParaRPr lang="es-MX" sz="600" b="1"/>
        </a:p>
        <a:p>
          <a:endParaRPr lang="es-MX" sz="600" b="1"/>
        </a:p>
        <a:p>
          <a:endParaRPr lang="es-MX" sz="600" b="1"/>
        </a:p>
        <a:p>
          <a:r>
            <a:rPr lang="es-MX" sz="600" b="1"/>
            <a:t>AUXILIARES:</a:t>
          </a:r>
        </a:p>
        <a:p>
          <a:r>
            <a:rPr lang="es-MX" sz="600" b="0" i="0" u="none"/>
            <a:t>SALAZAR ROBLES SUSANA ELIZABETH</a:t>
          </a:r>
        </a:p>
        <a:p>
          <a:r>
            <a:rPr lang="es-MX" sz="600" b="0" i="0" u="none"/>
            <a:t>DEL ANGEL DELGADO NANCY GUADALUPE</a:t>
          </a:r>
        </a:p>
        <a:p>
          <a:r>
            <a:rPr lang="es-MX" sz="600" b="0" i="0" u="none"/>
            <a:t>COVARRUBIAS RUIZ HILDA YESENIA</a:t>
          </a:r>
        </a:p>
        <a:p>
          <a:r>
            <a:rPr lang="es-MX" sz="600" b="0" i="0" u="none"/>
            <a:t>JIMENEZ BEDOY NALLELY ALEJANDRA</a:t>
          </a:r>
        </a:p>
        <a:p>
          <a:r>
            <a:rPr lang="es-MX" sz="600" b="0" i="0" u="none"/>
            <a:t>GUTIERREZ CAMARENA BERTHA </a:t>
          </a:r>
        </a:p>
        <a:p>
          <a:r>
            <a:rPr lang="es-MX" sz="600" b="0" i="0" u="none"/>
            <a:t> </a:t>
          </a:r>
        </a:p>
        <a:p>
          <a:endParaRPr lang="es-MX" sz="600" b="0" i="0" u="none"/>
        </a:p>
        <a:p>
          <a:endParaRPr lang="es-MX" sz="600" b="0" i="0" u="none"/>
        </a:p>
        <a:p>
          <a:endParaRPr lang="es-MX" sz="600" b="0" i="0" u="none"/>
        </a:p>
        <a:p>
          <a:endParaRPr lang="es-MX" sz="600" b="0" i="0" u="none"/>
        </a:p>
        <a:p>
          <a:endParaRPr lang="es-MX" sz="600" b="0" i="0" u="none"/>
        </a:p>
        <a:p>
          <a:endParaRPr lang="es-MX" sz="600" b="0" i="0" u="none"/>
        </a:p>
        <a:p>
          <a:endParaRPr lang="es-MX" sz="600"/>
        </a:p>
      </dgm:t>
    </dgm:pt>
    <dgm:pt modelId="{FA18DD7E-E812-4A59-B453-2A79984062A2}" type="parTrans" cxnId="{36DFE2C4-D3EB-4221-90C9-35C55A841049}">
      <dgm:prSet/>
      <dgm:spPr/>
      <dgm:t>
        <a:bodyPr/>
        <a:lstStyle/>
        <a:p>
          <a:endParaRPr lang="es-MX" sz="600"/>
        </a:p>
      </dgm:t>
    </dgm:pt>
    <dgm:pt modelId="{098DAAE9-E3FA-417E-B07E-52E40DA7591D}" type="sibTrans" cxnId="{36DFE2C4-D3EB-4221-90C9-35C55A841049}">
      <dgm:prSet/>
      <dgm:spPr/>
      <dgm:t>
        <a:bodyPr/>
        <a:lstStyle/>
        <a:p>
          <a:endParaRPr lang="es-MX"/>
        </a:p>
      </dgm:t>
    </dgm:pt>
    <dgm:pt modelId="{F3CA4AEE-94EB-47A3-8376-EDE76CF9574D}">
      <dgm:prSet phldrT="[Texto]" custT="1"/>
      <dgm:spPr/>
      <dgm:t>
        <a:bodyPr/>
        <a:lstStyle/>
        <a:p>
          <a:r>
            <a:rPr lang="es-MX" sz="600" b="1"/>
            <a:t>PSICOLOGA:</a:t>
          </a:r>
        </a:p>
        <a:p>
          <a:r>
            <a:rPr lang="es-MX" sz="600" b="0" i="0" u="none"/>
            <a:t>TERRONES OROZCO BRENDA FABIOLA</a:t>
          </a:r>
        </a:p>
      </dgm:t>
    </dgm:pt>
    <dgm:pt modelId="{91E95E76-27A6-484C-B2FA-6ED687176162}" type="parTrans" cxnId="{F3357B05-D787-4C92-B49B-1E0E676A6B9C}">
      <dgm:prSet/>
      <dgm:spPr/>
      <dgm:t>
        <a:bodyPr/>
        <a:lstStyle/>
        <a:p>
          <a:endParaRPr lang="es-MX" sz="600"/>
        </a:p>
      </dgm:t>
    </dgm:pt>
    <dgm:pt modelId="{2FE32751-9BEE-4403-AC9E-3C833731304D}" type="sibTrans" cxnId="{F3357B05-D787-4C92-B49B-1E0E676A6B9C}">
      <dgm:prSet/>
      <dgm:spPr/>
      <dgm:t>
        <a:bodyPr/>
        <a:lstStyle/>
        <a:p>
          <a:endParaRPr lang="es-MX"/>
        </a:p>
      </dgm:t>
    </dgm:pt>
    <dgm:pt modelId="{072F15EB-A32B-4047-81E8-958B8BA0264D}">
      <dgm:prSet phldrT="[Texto]" custT="1"/>
      <dgm:spPr/>
      <dgm:t>
        <a:bodyPr/>
        <a:lstStyle/>
        <a:p>
          <a:r>
            <a:rPr lang="es-MX" sz="600" b="1"/>
            <a:t>ACOMPAÑAMIENTO 24/7</a:t>
          </a:r>
        </a:p>
        <a:p>
          <a:r>
            <a:rPr lang="es-MX" sz="600" b="0" i="0" u="none"/>
            <a:t>COVARRUBIAS RUIZ HILDA YESENIA </a:t>
          </a:r>
        </a:p>
        <a:p>
          <a:r>
            <a:rPr lang="es-MX" sz="600" b="0" i="0" u="none"/>
            <a:t>PEREZ AVILA JANET</a:t>
          </a:r>
          <a:endParaRPr lang="es-MX" sz="600"/>
        </a:p>
        <a:p>
          <a:endParaRPr lang="es-MX" sz="600"/>
        </a:p>
      </dgm:t>
    </dgm:pt>
    <dgm:pt modelId="{28C38B12-D060-48AB-8ADE-1E6F4CE9247A}" type="parTrans" cxnId="{DCE88FC7-477D-4321-AA54-198BD19E59F5}">
      <dgm:prSet/>
      <dgm:spPr/>
      <dgm:t>
        <a:bodyPr/>
        <a:lstStyle/>
        <a:p>
          <a:endParaRPr lang="es-MX" sz="600"/>
        </a:p>
      </dgm:t>
    </dgm:pt>
    <dgm:pt modelId="{8B50B706-CBCE-4A02-A939-CCE79CF573C0}" type="sibTrans" cxnId="{DCE88FC7-477D-4321-AA54-198BD19E59F5}">
      <dgm:prSet/>
      <dgm:spPr/>
      <dgm:t>
        <a:bodyPr/>
        <a:lstStyle/>
        <a:p>
          <a:endParaRPr lang="es-MX"/>
        </a:p>
      </dgm:t>
    </dgm:pt>
    <dgm:pt modelId="{4355F88F-0D24-4A9B-BD2B-70CEA70E77BF}">
      <dgm:prSet custT="1"/>
      <dgm:spPr/>
      <dgm:t>
        <a:bodyPr/>
        <a:lstStyle/>
        <a:p>
          <a:pPr algn="ctr"/>
          <a:endParaRPr lang="es-MX" sz="600" b="1"/>
        </a:p>
        <a:p>
          <a:pPr algn="ctr"/>
          <a:r>
            <a:rPr lang="es-MX" sz="600" b="1"/>
            <a:t>ABOGADA:</a:t>
          </a:r>
        </a:p>
        <a:p>
          <a:pPr algn="ctr"/>
          <a:r>
            <a:rPr lang="es-MX" sz="600" b="0" i="0" u="none"/>
            <a:t>PEREZ AVILA JANET</a:t>
          </a:r>
          <a:endParaRPr lang="es-MX" sz="600" b="1"/>
        </a:p>
        <a:p>
          <a:pPr algn="ctr"/>
          <a:endParaRPr lang="es-MX" sz="600" b="1"/>
        </a:p>
        <a:p>
          <a:pPr algn="ctr"/>
          <a:endParaRPr lang="es-MX" sz="600" b="1"/>
        </a:p>
      </dgm:t>
    </dgm:pt>
    <dgm:pt modelId="{9DFAFE25-3A70-4F3A-AAA4-04D1A3A70EF2}" type="parTrans" cxnId="{C119714B-21A9-46B0-8489-76408E5C79EC}">
      <dgm:prSet/>
      <dgm:spPr/>
      <dgm:t>
        <a:bodyPr/>
        <a:lstStyle/>
        <a:p>
          <a:endParaRPr lang="es-MX" sz="600"/>
        </a:p>
      </dgm:t>
    </dgm:pt>
    <dgm:pt modelId="{729737E6-EB43-49AF-AED8-08B299651461}" type="sibTrans" cxnId="{C119714B-21A9-46B0-8489-76408E5C79EC}">
      <dgm:prSet/>
      <dgm:spPr/>
      <dgm:t>
        <a:bodyPr/>
        <a:lstStyle/>
        <a:p>
          <a:endParaRPr lang="es-MX"/>
        </a:p>
      </dgm:t>
    </dgm:pt>
    <dgm:pt modelId="{A4C545A8-176A-4C6B-B5C1-06A4C437BEA6}" type="pres">
      <dgm:prSet presAssocID="{CF63E4BB-50F2-44EF-8B2C-3342AE6A840C}" presName="hierChild1" presStyleCnt="0">
        <dgm:presLayoutVars>
          <dgm:orgChart val="1"/>
          <dgm:chPref val="1"/>
          <dgm:dir/>
          <dgm:animOne val="branch"/>
          <dgm:animLvl val="lvl"/>
          <dgm:resizeHandles/>
        </dgm:presLayoutVars>
      </dgm:prSet>
      <dgm:spPr/>
      <dgm:t>
        <a:bodyPr/>
        <a:lstStyle/>
        <a:p>
          <a:endParaRPr lang="es-MX"/>
        </a:p>
      </dgm:t>
    </dgm:pt>
    <dgm:pt modelId="{31F544DC-F190-40F1-BD9C-ECB4723A4EF2}" type="pres">
      <dgm:prSet presAssocID="{763D261A-0913-4A48-88B8-1101F3E2672A}" presName="hierRoot1" presStyleCnt="0">
        <dgm:presLayoutVars>
          <dgm:hierBranch val="init"/>
        </dgm:presLayoutVars>
      </dgm:prSet>
      <dgm:spPr/>
    </dgm:pt>
    <dgm:pt modelId="{A928D6ED-237A-4AC6-8839-89C3C85F826E}" type="pres">
      <dgm:prSet presAssocID="{763D261A-0913-4A48-88B8-1101F3E2672A}" presName="rootComposite1" presStyleCnt="0"/>
      <dgm:spPr/>
    </dgm:pt>
    <dgm:pt modelId="{11582983-A584-4304-A5E4-8F65230E79D5}" type="pres">
      <dgm:prSet presAssocID="{763D261A-0913-4A48-88B8-1101F3E2672A}" presName="rootText1" presStyleLbl="node0" presStyleIdx="0" presStyleCnt="1" custScaleX="112220" custScaleY="40399">
        <dgm:presLayoutVars>
          <dgm:chPref val="3"/>
        </dgm:presLayoutVars>
      </dgm:prSet>
      <dgm:spPr/>
      <dgm:t>
        <a:bodyPr/>
        <a:lstStyle/>
        <a:p>
          <a:endParaRPr lang="es-MX"/>
        </a:p>
      </dgm:t>
    </dgm:pt>
    <dgm:pt modelId="{4CDE01F5-E105-41A1-84D6-D0B28D6F9E6B}" type="pres">
      <dgm:prSet presAssocID="{763D261A-0913-4A48-88B8-1101F3E2672A}" presName="rootConnector1" presStyleLbl="node1" presStyleIdx="0" presStyleCnt="0"/>
      <dgm:spPr/>
      <dgm:t>
        <a:bodyPr/>
        <a:lstStyle/>
        <a:p>
          <a:endParaRPr lang="es-MX"/>
        </a:p>
      </dgm:t>
    </dgm:pt>
    <dgm:pt modelId="{7AA554F4-9FF9-4AC3-88AF-FFA9FD539084}" type="pres">
      <dgm:prSet presAssocID="{763D261A-0913-4A48-88B8-1101F3E2672A}" presName="hierChild2" presStyleCnt="0"/>
      <dgm:spPr/>
    </dgm:pt>
    <dgm:pt modelId="{35E0C307-4BFE-4F70-BB4D-D46C53FBBBCE}" type="pres">
      <dgm:prSet presAssocID="{FA18DD7E-E812-4A59-B453-2A79984062A2}" presName="Name37" presStyleLbl="parChTrans1D2" presStyleIdx="0" presStyleCnt="5"/>
      <dgm:spPr/>
      <dgm:t>
        <a:bodyPr/>
        <a:lstStyle/>
        <a:p>
          <a:endParaRPr lang="es-MX"/>
        </a:p>
      </dgm:t>
    </dgm:pt>
    <dgm:pt modelId="{E332D9A0-479B-4290-B0AE-8D82F3021F6A}" type="pres">
      <dgm:prSet presAssocID="{6CD60EC4-9AFA-404F-B386-6409DA58528A}" presName="hierRoot2" presStyleCnt="0">
        <dgm:presLayoutVars>
          <dgm:hierBranch val="init"/>
        </dgm:presLayoutVars>
      </dgm:prSet>
      <dgm:spPr/>
    </dgm:pt>
    <dgm:pt modelId="{B15A202C-C85E-4612-B460-F8595DF6E4D5}" type="pres">
      <dgm:prSet presAssocID="{6CD60EC4-9AFA-404F-B386-6409DA58528A}" presName="rootComposite" presStyleCnt="0"/>
      <dgm:spPr/>
    </dgm:pt>
    <dgm:pt modelId="{54F4AB67-9E83-41EA-A5D0-69CFC220E34D}" type="pres">
      <dgm:prSet presAssocID="{6CD60EC4-9AFA-404F-B386-6409DA58528A}" presName="rootText" presStyleLbl="node2" presStyleIdx="0" presStyleCnt="4" custScaleY="146385" custLinFactX="100000" custLinFactNeighborX="155508" custLinFactNeighborY="2377">
        <dgm:presLayoutVars>
          <dgm:chPref val="3"/>
        </dgm:presLayoutVars>
      </dgm:prSet>
      <dgm:spPr/>
      <dgm:t>
        <a:bodyPr/>
        <a:lstStyle/>
        <a:p>
          <a:endParaRPr lang="es-MX"/>
        </a:p>
      </dgm:t>
    </dgm:pt>
    <dgm:pt modelId="{FF616835-4980-43BB-8EE2-6925F66B5C83}" type="pres">
      <dgm:prSet presAssocID="{6CD60EC4-9AFA-404F-B386-6409DA58528A}" presName="rootConnector" presStyleLbl="node2" presStyleIdx="0" presStyleCnt="4"/>
      <dgm:spPr/>
      <dgm:t>
        <a:bodyPr/>
        <a:lstStyle/>
        <a:p>
          <a:endParaRPr lang="es-MX"/>
        </a:p>
      </dgm:t>
    </dgm:pt>
    <dgm:pt modelId="{D0C254FF-F2A0-4CF9-A10F-7328FCF1BB34}" type="pres">
      <dgm:prSet presAssocID="{6CD60EC4-9AFA-404F-B386-6409DA58528A}" presName="hierChild4" presStyleCnt="0"/>
      <dgm:spPr/>
    </dgm:pt>
    <dgm:pt modelId="{CA53B7CE-CB1B-44F9-BBAE-190A3EB886C3}" type="pres">
      <dgm:prSet presAssocID="{6CD60EC4-9AFA-404F-B386-6409DA58528A}" presName="hierChild5" presStyleCnt="0"/>
      <dgm:spPr/>
    </dgm:pt>
    <dgm:pt modelId="{06D231CA-7856-4856-9D7C-011BE9C6F5D6}" type="pres">
      <dgm:prSet presAssocID="{91E95E76-27A6-484C-B2FA-6ED687176162}" presName="Name37" presStyleLbl="parChTrans1D2" presStyleIdx="1" presStyleCnt="5"/>
      <dgm:spPr/>
      <dgm:t>
        <a:bodyPr/>
        <a:lstStyle/>
        <a:p>
          <a:endParaRPr lang="es-MX"/>
        </a:p>
      </dgm:t>
    </dgm:pt>
    <dgm:pt modelId="{350F72C6-4FA3-43E7-AEE5-48C3B531698B}" type="pres">
      <dgm:prSet presAssocID="{F3CA4AEE-94EB-47A3-8376-EDE76CF9574D}" presName="hierRoot2" presStyleCnt="0">
        <dgm:presLayoutVars>
          <dgm:hierBranch val="init"/>
        </dgm:presLayoutVars>
      </dgm:prSet>
      <dgm:spPr/>
    </dgm:pt>
    <dgm:pt modelId="{15ACC4E1-8E6B-43D5-9678-9AD59C30C3FC}" type="pres">
      <dgm:prSet presAssocID="{F3CA4AEE-94EB-47A3-8376-EDE76CF9574D}" presName="rootComposite" presStyleCnt="0"/>
      <dgm:spPr/>
    </dgm:pt>
    <dgm:pt modelId="{41961F3E-1A9A-4668-B088-2313BFCE62FE}" type="pres">
      <dgm:prSet presAssocID="{F3CA4AEE-94EB-47A3-8376-EDE76CF9574D}" presName="rootText" presStyleLbl="node2" presStyleIdx="1" presStyleCnt="4" custLinFactNeighborX="-83783">
        <dgm:presLayoutVars>
          <dgm:chPref val="3"/>
        </dgm:presLayoutVars>
      </dgm:prSet>
      <dgm:spPr/>
      <dgm:t>
        <a:bodyPr/>
        <a:lstStyle/>
        <a:p>
          <a:endParaRPr lang="es-MX"/>
        </a:p>
      </dgm:t>
    </dgm:pt>
    <dgm:pt modelId="{9D45AAD1-FE85-4608-81CC-41601988C1A9}" type="pres">
      <dgm:prSet presAssocID="{F3CA4AEE-94EB-47A3-8376-EDE76CF9574D}" presName="rootConnector" presStyleLbl="node2" presStyleIdx="1" presStyleCnt="4"/>
      <dgm:spPr/>
      <dgm:t>
        <a:bodyPr/>
        <a:lstStyle/>
        <a:p>
          <a:endParaRPr lang="es-MX"/>
        </a:p>
      </dgm:t>
    </dgm:pt>
    <dgm:pt modelId="{8850730E-7A91-4EB5-A4AD-EB5429C10F3C}" type="pres">
      <dgm:prSet presAssocID="{F3CA4AEE-94EB-47A3-8376-EDE76CF9574D}" presName="hierChild4" presStyleCnt="0"/>
      <dgm:spPr/>
    </dgm:pt>
    <dgm:pt modelId="{B78B096B-14C4-426C-9C3F-88D2D364AC6B}" type="pres">
      <dgm:prSet presAssocID="{F3CA4AEE-94EB-47A3-8376-EDE76CF9574D}" presName="hierChild5" presStyleCnt="0"/>
      <dgm:spPr/>
    </dgm:pt>
    <dgm:pt modelId="{D6572985-F134-4C9B-8CA6-8D4BBDB53612}" type="pres">
      <dgm:prSet presAssocID="{9DFAFE25-3A70-4F3A-AAA4-04D1A3A70EF2}" presName="Name37" presStyleLbl="parChTrans1D2" presStyleIdx="2" presStyleCnt="5"/>
      <dgm:spPr/>
      <dgm:t>
        <a:bodyPr/>
        <a:lstStyle/>
        <a:p>
          <a:endParaRPr lang="es-MX"/>
        </a:p>
      </dgm:t>
    </dgm:pt>
    <dgm:pt modelId="{3C5282E4-5603-4053-8D22-C92394B03C5A}" type="pres">
      <dgm:prSet presAssocID="{4355F88F-0D24-4A9B-BD2B-70CEA70E77BF}" presName="hierRoot2" presStyleCnt="0">
        <dgm:presLayoutVars>
          <dgm:hierBranch val="init"/>
        </dgm:presLayoutVars>
      </dgm:prSet>
      <dgm:spPr/>
    </dgm:pt>
    <dgm:pt modelId="{DB3D6E20-AFA2-4502-BB05-19CD5206DC82}" type="pres">
      <dgm:prSet presAssocID="{4355F88F-0D24-4A9B-BD2B-70CEA70E77BF}" presName="rootComposite" presStyleCnt="0"/>
      <dgm:spPr/>
    </dgm:pt>
    <dgm:pt modelId="{F1AA3587-A15B-40C3-A9F8-CA3EC3BF9326}" type="pres">
      <dgm:prSet presAssocID="{4355F88F-0D24-4A9B-BD2B-70CEA70E77BF}" presName="rootText" presStyleLbl="node2" presStyleIdx="2" presStyleCnt="4" custLinFactNeighborX="-93290" custLinFactNeighborY="1189">
        <dgm:presLayoutVars>
          <dgm:chPref val="3"/>
        </dgm:presLayoutVars>
      </dgm:prSet>
      <dgm:spPr/>
      <dgm:t>
        <a:bodyPr/>
        <a:lstStyle/>
        <a:p>
          <a:endParaRPr lang="es-MX"/>
        </a:p>
      </dgm:t>
    </dgm:pt>
    <dgm:pt modelId="{402A2863-E2A2-468B-AF5A-D658C4F29C2D}" type="pres">
      <dgm:prSet presAssocID="{4355F88F-0D24-4A9B-BD2B-70CEA70E77BF}" presName="rootConnector" presStyleLbl="node2" presStyleIdx="2" presStyleCnt="4"/>
      <dgm:spPr/>
      <dgm:t>
        <a:bodyPr/>
        <a:lstStyle/>
        <a:p>
          <a:endParaRPr lang="es-MX"/>
        </a:p>
      </dgm:t>
    </dgm:pt>
    <dgm:pt modelId="{8C0F4E3B-09D6-4BF6-9454-831C04D5F980}" type="pres">
      <dgm:prSet presAssocID="{4355F88F-0D24-4A9B-BD2B-70CEA70E77BF}" presName="hierChild4" presStyleCnt="0"/>
      <dgm:spPr/>
    </dgm:pt>
    <dgm:pt modelId="{695D1201-AACD-4F52-8E2B-77AD8A5A91D9}" type="pres">
      <dgm:prSet presAssocID="{4355F88F-0D24-4A9B-BD2B-70CEA70E77BF}" presName="hierChild5" presStyleCnt="0"/>
      <dgm:spPr/>
    </dgm:pt>
    <dgm:pt modelId="{06A0FCF2-4CEE-4E37-BDA7-EB0BDBD8F324}" type="pres">
      <dgm:prSet presAssocID="{28C38B12-D060-48AB-8ADE-1E6F4CE9247A}" presName="Name37" presStyleLbl="parChTrans1D2" presStyleIdx="3" presStyleCnt="5"/>
      <dgm:spPr/>
      <dgm:t>
        <a:bodyPr/>
        <a:lstStyle/>
        <a:p>
          <a:endParaRPr lang="es-MX"/>
        </a:p>
      </dgm:t>
    </dgm:pt>
    <dgm:pt modelId="{F22FBA9B-7002-48BF-ADA9-84CD4679A07B}" type="pres">
      <dgm:prSet presAssocID="{072F15EB-A32B-4047-81E8-958B8BA0264D}" presName="hierRoot2" presStyleCnt="0">
        <dgm:presLayoutVars>
          <dgm:hierBranch val="init"/>
        </dgm:presLayoutVars>
      </dgm:prSet>
      <dgm:spPr/>
    </dgm:pt>
    <dgm:pt modelId="{4FCA1F45-75F9-473D-A851-A056EEAA3F23}" type="pres">
      <dgm:prSet presAssocID="{072F15EB-A32B-4047-81E8-958B8BA0264D}" presName="rootComposite" presStyleCnt="0"/>
      <dgm:spPr/>
    </dgm:pt>
    <dgm:pt modelId="{E65D734A-A795-4E7A-B48A-1803EFD3A400}" type="pres">
      <dgm:prSet presAssocID="{072F15EB-A32B-4047-81E8-958B8BA0264D}" presName="rootText" presStyleLbl="node2" presStyleIdx="3" presStyleCnt="4" custLinFactNeighborX="-475">
        <dgm:presLayoutVars>
          <dgm:chPref val="3"/>
        </dgm:presLayoutVars>
      </dgm:prSet>
      <dgm:spPr/>
      <dgm:t>
        <a:bodyPr/>
        <a:lstStyle/>
        <a:p>
          <a:endParaRPr lang="es-MX"/>
        </a:p>
      </dgm:t>
    </dgm:pt>
    <dgm:pt modelId="{8812DC20-4845-4AEA-868A-3D42F171B67E}" type="pres">
      <dgm:prSet presAssocID="{072F15EB-A32B-4047-81E8-958B8BA0264D}" presName="rootConnector" presStyleLbl="node2" presStyleIdx="3" presStyleCnt="4"/>
      <dgm:spPr/>
      <dgm:t>
        <a:bodyPr/>
        <a:lstStyle/>
        <a:p>
          <a:endParaRPr lang="es-MX"/>
        </a:p>
      </dgm:t>
    </dgm:pt>
    <dgm:pt modelId="{4179B35E-6211-4791-A87A-485CD732F725}" type="pres">
      <dgm:prSet presAssocID="{072F15EB-A32B-4047-81E8-958B8BA0264D}" presName="hierChild4" presStyleCnt="0"/>
      <dgm:spPr/>
    </dgm:pt>
    <dgm:pt modelId="{F87CF34D-EA08-41DE-A359-3B9FA1953E73}" type="pres">
      <dgm:prSet presAssocID="{072F15EB-A32B-4047-81E8-958B8BA0264D}" presName="hierChild5" presStyleCnt="0"/>
      <dgm:spPr/>
    </dgm:pt>
    <dgm:pt modelId="{59C81357-06E0-4AC2-95B4-4336A4E1ACC0}" type="pres">
      <dgm:prSet presAssocID="{763D261A-0913-4A48-88B8-1101F3E2672A}" presName="hierChild3" presStyleCnt="0"/>
      <dgm:spPr/>
    </dgm:pt>
    <dgm:pt modelId="{14D96E39-C134-4C20-BAF1-829DD395DAEC}" type="pres">
      <dgm:prSet presAssocID="{876F9A48-C328-446F-BC3B-C58A97ABDFF2}" presName="Name111" presStyleLbl="parChTrans1D2" presStyleIdx="4" presStyleCnt="5"/>
      <dgm:spPr/>
      <dgm:t>
        <a:bodyPr/>
        <a:lstStyle/>
        <a:p>
          <a:endParaRPr lang="es-MX"/>
        </a:p>
      </dgm:t>
    </dgm:pt>
    <dgm:pt modelId="{D8113436-2331-48E8-BA9D-F84FE24C3160}" type="pres">
      <dgm:prSet presAssocID="{53833143-BC0A-4C84-B55A-B4037EF06A1D}" presName="hierRoot3" presStyleCnt="0">
        <dgm:presLayoutVars>
          <dgm:hierBranch val="init"/>
        </dgm:presLayoutVars>
      </dgm:prSet>
      <dgm:spPr/>
    </dgm:pt>
    <dgm:pt modelId="{C39F9DBA-39BE-4094-90F7-CD6CC166172E}" type="pres">
      <dgm:prSet presAssocID="{53833143-BC0A-4C84-B55A-B4037EF06A1D}" presName="rootComposite3" presStyleCnt="0"/>
      <dgm:spPr/>
    </dgm:pt>
    <dgm:pt modelId="{8667ACB2-53F3-47C9-9F2C-14625AEE925F}" type="pres">
      <dgm:prSet presAssocID="{53833143-BC0A-4C84-B55A-B4037EF06A1D}" presName="rootText3" presStyleLbl="asst1" presStyleIdx="0" presStyleCnt="1" custScaleX="112220" custScaleY="44888">
        <dgm:presLayoutVars>
          <dgm:chPref val="3"/>
        </dgm:presLayoutVars>
      </dgm:prSet>
      <dgm:spPr/>
      <dgm:t>
        <a:bodyPr/>
        <a:lstStyle/>
        <a:p>
          <a:endParaRPr lang="es-MX"/>
        </a:p>
      </dgm:t>
    </dgm:pt>
    <dgm:pt modelId="{1DD38A3F-CAAE-46F9-9219-B942B7227372}" type="pres">
      <dgm:prSet presAssocID="{53833143-BC0A-4C84-B55A-B4037EF06A1D}" presName="rootConnector3" presStyleLbl="asst1" presStyleIdx="0" presStyleCnt="1"/>
      <dgm:spPr/>
      <dgm:t>
        <a:bodyPr/>
        <a:lstStyle/>
        <a:p>
          <a:endParaRPr lang="es-MX"/>
        </a:p>
      </dgm:t>
    </dgm:pt>
    <dgm:pt modelId="{DE22B7E0-1F2F-4F99-BD33-064F3F052927}" type="pres">
      <dgm:prSet presAssocID="{53833143-BC0A-4C84-B55A-B4037EF06A1D}" presName="hierChild6" presStyleCnt="0"/>
      <dgm:spPr/>
    </dgm:pt>
    <dgm:pt modelId="{F0D9D84E-CC74-4AF2-8820-CCA6925A26C8}" type="pres">
      <dgm:prSet presAssocID="{53833143-BC0A-4C84-B55A-B4037EF06A1D}" presName="hierChild7" presStyleCnt="0"/>
      <dgm:spPr/>
    </dgm:pt>
  </dgm:ptLst>
  <dgm:cxnLst>
    <dgm:cxn modelId="{9879CC56-28C7-46D8-B159-73B111B7C875}" type="presOf" srcId="{6CD60EC4-9AFA-404F-B386-6409DA58528A}" destId="{54F4AB67-9E83-41EA-A5D0-69CFC220E34D}" srcOrd="0" destOrd="0" presId="urn:microsoft.com/office/officeart/2005/8/layout/orgChart1"/>
    <dgm:cxn modelId="{237AD36D-42DD-4C06-8187-332EBFEEB394}" type="presOf" srcId="{072F15EB-A32B-4047-81E8-958B8BA0264D}" destId="{E65D734A-A795-4E7A-B48A-1803EFD3A400}" srcOrd="0" destOrd="0" presId="urn:microsoft.com/office/officeart/2005/8/layout/orgChart1"/>
    <dgm:cxn modelId="{1387551E-176E-45A5-8B74-B97AEBEBE712}" type="presOf" srcId="{6CD60EC4-9AFA-404F-B386-6409DA58528A}" destId="{FF616835-4980-43BB-8EE2-6925F66B5C83}" srcOrd="1" destOrd="0" presId="urn:microsoft.com/office/officeart/2005/8/layout/orgChart1"/>
    <dgm:cxn modelId="{5A389EFE-C880-4129-85DE-790819BBD916}" type="presOf" srcId="{876F9A48-C328-446F-BC3B-C58A97ABDFF2}" destId="{14D96E39-C134-4C20-BAF1-829DD395DAEC}" srcOrd="0" destOrd="0" presId="urn:microsoft.com/office/officeart/2005/8/layout/orgChart1"/>
    <dgm:cxn modelId="{36DFE2C4-D3EB-4221-90C9-35C55A841049}" srcId="{763D261A-0913-4A48-88B8-1101F3E2672A}" destId="{6CD60EC4-9AFA-404F-B386-6409DA58528A}" srcOrd="1" destOrd="0" parTransId="{FA18DD7E-E812-4A59-B453-2A79984062A2}" sibTransId="{098DAAE9-E3FA-417E-B07E-52E40DA7591D}"/>
    <dgm:cxn modelId="{C119714B-21A9-46B0-8489-76408E5C79EC}" srcId="{763D261A-0913-4A48-88B8-1101F3E2672A}" destId="{4355F88F-0D24-4A9B-BD2B-70CEA70E77BF}" srcOrd="3" destOrd="0" parTransId="{9DFAFE25-3A70-4F3A-AAA4-04D1A3A70EF2}" sibTransId="{729737E6-EB43-49AF-AED8-08B299651461}"/>
    <dgm:cxn modelId="{AA85248D-75DA-425C-AFA7-D34F15E59122}" type="presOf" srcId="{53833143-BC0A-4C84-B55A-B4037EF06A1D}" destId="{8667ACB2-53F3-47C9-9F2C-14625AEE925F}" srcOrd="0" destOrd="0" presId="urn:microsoft.com/office/officeart/2005/8/layout/orgChart1"/>
    <dgm:cxn modelId="{F3357B05-D787-4C92-B49B-1E0E676A6B9C}" srcId="{763D261A-0913-4A48-88B8-1101F3E2672A}" destId="{F3CA4AEE-94EB-47A3-8376-EDE76CF9574D}" srcOrd="2" destOrd="0" parTransId="{91E95E76-27A6-484C-B2FA-6ED687176162}" sibTransId="{2FE32751-9BEE-4403-AC9E-3C833731304D}"/>
    <dgm:cxn modelId="{C983854A-0F87-44EB-8C93-B90D3FAF283A}" type="presOf" srcId="{53833143-BC0A-4C84-B55A-B4037EF06A1D}" destId="{1DD38A3F-CAAE-46F9-9219-B942B7227372}" srcOrd="1" destOrd="0" presId="urn:microsoft.com/office/officeart/2005/8/layout/orgChart1"/>
    <dgm:cxn modelId="{8CF937DE-B63E-4E43-8DAF-1B8FAD4387F0}" type="presOf" srcId="{4355F88F-0D24-4A9B-BD2B-70CEA70E77BF}" destId="{F1AA3587-A15B-40C3-A9F8-CA3EC3BF9326}" srcOrd="0" destOrd="0" presId="urn:microsoft.com/office/officeart/2005/8/layout/orgChart1"/>
    <dgm:cxn modelId="{E7635242-9184-475A-84A9-F708516BE312}" type="presOf" srcId="{CF63E4BB-50F2-44EF-8B2C-3342AE6A840C}" destId="{A4C545A8-176A-4C6B-B5C1-06A4C437BEA6}" srcOrd="0" destOrd="0" presId="urn:microsoft.com/office/officeart/2005/8/layout/orgChart1"/>
    <dgm:cxn modelId="{7B117520-2494-4A78-BA2F-DBFFE3577745}" type="presOf" srcId="{763D261A-0913-4A48-88B8-1101F3E2672A}" destId="{4CDE01F5-E105-41A1-84D6-D0B28D6F9E6B}" srcOrd="1" destOrd="0" presId="urn:microsoft.com/office/officeart/2005/8/layout/orgChart1"/>
    <dgm:cxn modelId="{9F6DC725-0515-4112-A0FD-0F62C1F78620}" type="presOf" srcId="{072F15EB-A32B-4047-81E8-958B8BA0264D}" destId="{8812DC20-4845-4AEA-868A-3D42F171B67E}" srcOrd="1" destOrd="0" presId="urn:microsoft.com/office/officeart/2005/8/layout/orgChart1"/>
    <dgm:cxn modelId="{214CE2B1-9D41-4534-83C7-5417D7EE6299}" type="presOf" srcId="{F3CA4AEE-94EB-47A3-8376-EDE76CF9574D}" destId="{41961F3E-1A9A-4668-B088-2313BFCE62FE}" srcOrd="0" destOrd="0" presId="urn:microsoft.com/office/officeart/2005/8/layout/orgChart1"/>
    <dgm:cxn modelId="{C2671358-0E8F-420B-9C65-E61E83DADF93}" type="presOf" srcId="{9DFAFE25-3A70-4F3A-AAA4-04D1A3A70EF2}" destId="{D6572985-F134-4C9B-8CA6-8D4BBDB53612}" srcOrd="0" destOrd="0" presId="urn:microsoft.com/office/officeart/2005/8/layout/orgChart1"/>
    <dgm:cxn modelId="{01FE339B-C5A2-4C99-AD70-70D0BF42676D}" type="presOf" srcId="{FA18DD7E-E812-4A59-B453-2A79984062A2}" destId="{35E0C307-4BFE-4F70-BB4D-D46C53FBBBCE}" srcOrd="0" destOrd="0" presId="urn:microsoft.com/office/officeart/2005/8/layout/orgChart1"/>
    <dgm:cxn modelId="{6D515196-8A2A-4858-96A9-0E5954B41D22}" type="presOf" srcId="{28C38B12-D060-48AB-8ADE-1E6F4CE9247A}" destId="{06A0FCF2-4CEE-4E37-BDA7-EB0BDBD8F324}" srcOrd="0" destOrd="0" presId="urn:microsoft.com/office/officeart/2005/8/layout/orgChart1"/>
    <dgm:cxn modelId="{8AA36306-7D96-494F-B369-141E4C35039B}" srcId="{763D261A-0913-4A48-88B8-1101F3E2672A}" destId="{53833143-BC0A-4C84-B55A-B4037EF06A1D}" srcOrd="0" destOrd="0" parTransId="{876F9A48-C328-446F-BC3B-C58A97ABDFF2}" sibTransId="{B663ED8E-C3B3-4C5A-8CE1-87098C60A710}"/>
    <dgm:cxn modelId="{E33249CE-2FB8-4F3E-A5DF-056EEBE2A0C5}" type="presOf" srcId="{91E95E76-27A6-484C-B2FA-6ED687176162}" destId="{06D231CA-7856-4856-9D7C-011BE9C6F5D6}" srcOrd="0" destOrd="0" presId="urn:microsoft.com/office/officeart/2005/8/layout/orgChart1"/>
    <dgm:cxn modelId="{EF35CDDD-D06F-4E33-9CB1-53067F422F70}" type="presOf" srcId="{763D261A-0913-4A48-88B8-1101F3E2672A}" destId="{11582983-A584-4304-A5E4-8F65230E79D5}" srcOrd="0" destOrd="0" presId="urn:microsoft.com/office/officeart/2005/8/layout/orgChart1"/>
    <dgm:cxn modelId="{DBAF285E-103A-4FAC-8489-41D504A5D542}" type="presOf" srcId="{4355F88F-0D24-4A9B-BD2B-70CEA70E77BF}" destId="{402A2863-E2A2-468B-AF5A-D658C4F29C2D}" srcOrd="1" destOrd="0" presId="urn:microsoft.com/office/officeart/2005/8/layout/orgChart1"/>
    <dgm:cxn modelId="{D18967D4-869B-4BB7-BFD3-C3E22E6F2B2A}" type="presOf" srcId="{F3CA4AEE-94EB-47A3-8376-EDE76CF9574D}" destId="{9D45AAD1-FE85-4608-81CC-41601988C1A9}" srcOrd="1" destOrd="0" presId="urn:microsoft.com/office/officeart/2005/8/layout/orgChart1"/>
    <dgm:cxn modelId="{DCE88FC7-477D-4321-AA54-198BD19E59F5}" srcId="{763D261A-0913-4A48-88B8-1101F3E2672A}" destId="{072F15EB-A32B-4047-81E8-958B8BA0264D}" srcOrd="4" destOrd="0" parTransId="{28C38B12-D060-48AB-8ADE-1E6F4CE9247A}" sibTransId="{8B50B706-CBCE-4A02-A939-CCE79CF573C0}"/>
    <dgm:cxn modelId="{9CA96058-8806-4417-B786-B9922EE327A4}" srcId="{CF63E4BB-50F2-44EF-8B2C-3342AE6A840C}" destId="{763D261A-0913-4A48-88B8-1101F3E2672A}" srcOrd="0" destOrd="0" parTransId="{2E0696EE-059B-4174-BE8D-062B12036842}" sibTransId="{266C0115-C81D-4C6E-8AB0-E019840242F5}"/>
    <dgm:cxn modelId="{ED147BCA-59E6-411F-818E-E072F25B1D5F}" type="presParOf" srcId="{A4C545A8-176A-4C6B-B5C1-06A4C437BEA6}" destId="{31F544DC-F190-40F1-BD9C-ECB4723A4EF2}" srcOrd="0" destOrd="0" presId="urn:microsoft.com/office/officeart/2005/8/layout/orgChart1"/>
    <dgm:cxn modelId="{82F0F673-7C18-4219-99EC-96FEC6F605DF}" type="presParOf" srcId="{31F544DC-F190-40F1-BD9C-ECB4723A4EF2}" destId="{A928D6ED-237A-4AC6-8839-89C3C85F826E}" srcOrd="0" destOrd="0" presId="urn:microsoft.com/office/officeart/2005/8/layout/orgChart1"/>
    <dgm:cxn modelId="{28C1273C-9BD5-4218-882D-FE7F1DA16E3B}" type="presParOf" srcId="{A928D6ED-237A-4AC6-8839-89C3C85F826E}" destId="{11582983-A584-4304-A5E4-8F65230E79D5}" srcOrd="0" destOrd="0" presId="urn:microsoft.com/office/officeart/2005/8/layout/orgChart1"/>
    <dgm:cxn modelId="{C5471821-C17E-4215-A646-09AAC2974E0D}" type="presParOf" srcId="{A928D6ED-237A-4AC6-8839-89C3C85F826E}" destId="{4CDE01F5-E105-41A1-84D6-D0B28D6F9E6B}" srcOrd="1" destOrd="0" presId="urn:microsoft.com/office/officeart/2005/8/layout/orgChart1"/>
    <dgm:cxn modelId="{287FD9A8-3A40-4C20-9A47-722F31BE9A85}" type="presParOf" srcId="{31F544DC-F190-40F1-BD9C-ECB4723A4EF2}" destId="{7AA554F4-9FF9-4AC3-88AF-FFA9FD539084}" srcOrd="1" destOrd="0" presId="urn:microsoft.com/office/officeart/2005/8/layout/orgChart1"/>
    <dgm:cxn modelId="{DBA0C110-6156-41F1-81D9-8E44F3931404}" type="presParOf" srcId="{7AA554F4-9FF9-4AC3-88AF-FFA9FD539084}" destId="{35E0C307-4BFE-4F70-BB4D-D46C53FBBBCE}" srcOrd="0" destOrd="0" presId="urn:microsoft.com/office/officeart/2005/8/layout/orgChart1"/>
    <dgm:cxn modelId="{DBA490CB-A2E8-4F19-A005-F1C4C2F410AB}" type="presParOf" srcId="{7AA554F4-9FF9-4AC3-88AF-FFA9FD539084}" destId="{E332D9A0-479B-4290-B0AE-8D82F3021F6A}" srcOrd="1" destOrd="0" presId="urn:microsoft.com/office/officeart/2005/8/layout/orgChart1"/>
    <dgm:cxn modelId="{CD13B862-A30E-4A0C-BA94-48ECC4964760}" type="presParOf" srcId="{E332D9A0-479B-4290-B0AE-8D82F3021F6A}" destId="{B15A202C-C85E-4612-B460-F8595DF6E4D5}" srcOrd="0" destOrd="0" presId="urn:microsoft.com/office/officeart/2005/8/layout/orgChart1"/>
    <dgm:cxn modelId="{A3F773DD-DF24-4088-B74E-D8D45F87121B}" type="presParOf" srcId="{B15A202C-C85E-4612-B460-F8595DF6E4D5}" destId="{54F4AB67-9E83-41EA-A5D0-69CFC220E34D}" srcOrd="0" destOrd="0" presId="urn:microsoft.com/office/officeart/2005/8/layout/orgChart1"/>
    <dgm:cxn modelId="{1F53610B-6F7A-4847-90A4-5D2A10229440}" type="presParOf" srcId="{B15A202C-C85E-4612-B460-F8595DF6E4D5}" destId="{FF616835-4980-43BB-8EE2-6925F66B5C83}" srcOrd="1" destOrd="0" presId="urn:microsoft.com/office/officeart/2005/8/layout/orgChart1"/>
    <dgm:cxn modelId="{8791F345-2574-49ED-BB97-D78126D14625}" type="presParOf" srcId="{E332D9A0-479B-4290-B0AE-8D82F3021F6A}" destId="{D0C254FF-F2A0-4CF9-A10F-7328FCF1BB34}" srcOrd="1" destOrd="0" presId="urn:microsoft.com/office/officeart/2005/8/layout/orgChart1"/>
    <dgm:cxn modelId="{7F3709DC-195F-49C2-9721-F377EF9DDFEB}" type="presParOf" srcId="{E332D9A0-479B-4290-B0AE-8D82F3021F6A}" destId="{CA53B7CE-CB1B-44F9-BBAE-190A3EB886C3}" srcOrd="2" destOrd="0" presId="urn:microsoft.com/office/officeart/2005/8/layout/orgChart1"/>
    <dgm:cxn modelId="{333E5621-85E8-49ED-A401-057127BC9841}" type="presParOf" srcId="{7AA554F4-9FF9-4AC3-88AF-FFA9FD539084}" destId="{06D231CA-7856-4856-9D7C-011BE9C6F5D6}" srcOrd="2" destOrd="0" presId="urn:microsoft.com/office/officeart/2005/8/layout/orgChart1"/>
    <dgm:cxn modelId="{7DD36877-9100-4F48-BB89-9FF6478A9021}" type="presParOf" srcId="{7AA554F4-9FF9-4AC3-88AF-FFA9FD539084}" destId="{350F72C6-4FA3-43E7-AEE5-48C3B531698B}" srcOrd="3" destOrd="0" presId="urn:microsoft.com/office/officeart/2005/8/layout/orgChart1"/>
    <dgm:cxn modelId="{4CA58F29-5FD9-4587-8429-DE60A4CBB560}" type="presParOf" srcId="{350F72C6-4FA3-43E7-AEE5-48C3B531698B}" destId="{15ACC4E1-8E6B-43D5-9678-9AD59C30C3FC}" srcOrd="0" destOrd="0" presId="urn:microsoft.com/office/officeart/2005/8/layout/orgChart1"/>
    <dgm:cxn modelId="{08450708-6335-4AEE-ABB5-38C9868A6236}" type="presParOf" srcId="{15ACC4E1-8E6B-43D5-9678-9AD59C30C3FC}" destId="{41961F3E-1A9A-4668-B088-2313BFCE62FE}" srcOrd="0" destOrd="0" presId="urn:microsoft.com/office/officeart/2005/8/layout/orgChart1"/>
    <dgm:cxn modelId="{D40CF3A1-EE84-4263-A52F-F51E1664F91E}" type="presParOf" srcId="{15ACC4E1-8E6B-43D5-9678-9AD59C30C3FC}" destId="{9D45AAD1-FE85-4608-81CC-41601988C1A9}" srcOrd="1" destOrd="0" presId="urn:microsoft.com/office/officeart/2005/8/layout/orgChart1"/>
    <dgm:cxn modelId="{7AC13E65-9C2F-4BB8-B12E-75ECD39A7006}" type="presParOf" srcId="{350F72C6-4FA3-43E7-AEE5-48C3B531698B}" destId="{8850730E-7A91-4EB5-A4AD-EB5429C10F3C}" srcOrd="1" destOrd="0" presId="urn:microsoft.com/office/officeart/2005/8/layout/orgChart1"/>
    <dgm:cxn modelId="{D3B799FD-5545-44C7-B20D-C3DA3522F319}" type="presParOf" srcId="{350F72C6-4FA3-43E7-AEE5-48C3B531698B}" destId="{B78B096B-14C4-426C-9C3F-88D2D364AC6B}" srcOrd="2" destOrd="0" presId="urn:microsoft.com/office/officeart/2005/8/layout/orgChart1"/>
    <dgm:cxn modelId="{E15AD3D4-F5BE-46C2-AB55-9461EBF2C2E5}" type="presParOf" srcId="{7AA554F4-9FF9-4AC3-88AF-FFA9FD539084}" destId="{D6572985-F134-4C9B-8CA6-8D4BBDB53612}" srcOrd="4" destOrd="0" presId="urn:microsoft.com/office/officeart/2005/8/layout/orgChart1"/>
    <dgm:cxn modelId="{9D264005-7960-4D0F-B4AD-9AD93BB32C41}" type="presParOf" srcId="{7AA554F4-9FF9-4AC3-88AF-FFA9FD539084}" destId="{3C5282E4-5603-4053-8D22-C92394B03C5A}" srcOrd="5" destOrd="0" presId="urn:microsoft.com/office/officeart/2005/8/layout/orgChart1"/>
    <dgm:cxn modelId="{4CC69B72-3A8E-48C3-BA66-2E707338576A}" type="presParOf" srcId="{3C5282E4-5603-4053-8D22-C92394B03C5A}" destId="{DB3D6E20-AFA2-4502-BB05-19CD5206DC82}" srcOrd="0" destOrd="0" presId="urn:microsoft.com/office/officeart/2005/8/layout/orgChart1"/>
    <dgm:cxn modelId="{ACC23DC8-7812-48F2-9584-FB8BF575CB15}" type="presParOf" srcId="{DB3D6E20-AFA2-4502-BB05-19CD5206DC82}" destId="{F1AA3587-A15B-40C3-A9F8-CA3EC3BF9326}" srcOrd="0" destOrd="0" presId="urn:microsoft.com/office/officeart/2005/8/layout/orgChart1"/>
    <dgm:cxn modelId="{98695B44-8B73-4E46-A4AE-20C682F012EA}" type="presParOf" srcId="{DB3D6E20-AFA2-4502-BB05-19CD5206DC82}" destId="{402A2863-E2A2-468B-AF5A-D658C4F29C2D}" srcOrd="1" destOrd="0" presId="urn:microsoft.com/office/officeart/2005/8/layout/orgChart1"/>
    <dgm:cxn modelId="{EC083F93-7B7C-4705-A913-E2A283F6846F}" type="presParOf" srcId="{3C5282E4-5603-4053-8D22-C92394B03C5A}" destId="{8C0F4E3B-09D6-4BF6-9454-831C04D5F980}" srcOrd="1" destOrd="0" presId="urn:microsoft.com/office/officeart/2005/8/layout/orgChart1"/>
    <dgm:cxn modelId="{7673CB8C-03B0-4F50-8DBA-4BCFEAE9A1A8}" type="presParOf" srcId="{3C5282E4-5603-4053-8D22-C92394B03C5A}" destId="{695D1201-AACD-4F52-8E2B-77AD8A5A91D9}" srcOrd="2" destOrd="0" presId="urn:microsoft.com/office/officeart/2005/8/layout/orgChart1"/>
    <dgm:cxn modelId="{B71A0181-A7CB-4C7D-8D96-930F4CA20D1A}" type="presParOf" srcId="{7AA554F4-9FF9-4AC3-88AF-FFA9FD539084}" destId="{06A0FCF2-4CEE-4E37-BDA7-EB0BDBD8F324}" srcOrd="6" destOrd="0" presId="urn:microsoft.com/office/officeart/2005/8/layout/orgChart1"/>
    <dgm:cxn modelId="{CB52BF2A-DE17-4C86-A113-A42C4408BA3B}" type="presParOf" srcId="{7AA554F4-9FF9-4AC3-88AF-FFA9FD539084}" destId="{F22FBA9B-7002-48BF-ADA9-84CD4679A07B}" srcOrd="7" destOrd="0" presId="urn:microsoft.com/office/officeart/2005/8/layout/orgChart1"/>
    <dgm:cxn modelId="{31C75BE5-29B3-4FFA-9BC9-D48536881CAE}" type="presParOf" srcId="{F22FBA9B-7002-48BF-ADA9-84CD4679A07B}" destId="{4FCA1F45-75F9-473D-A851-A056EEAA3F23}" srcOrd="0" destOrd="0" presId="urn:microsoft.com/office/officeart/2005/8/layout/orgChart1"/>
    <dgm:cxn modelId="{088899E8-C612-4C93-B6DE-8FF18D795D5B}" type="presParOf" srcId="{4FCA1F45-75F9-473D-A851-A056EEAA3F23}" destId="{E65D734A-A795-4E7A-B48A-1803EFD3A400}" srcOrd="0" destOrd="0" presId="urn:microsoft.com/office/officeart/2005/8/layout/orgChart1"/>
    <dgm:cxn modelId="{C9972772-588A-4263-B6D8-D5B78BCDCED0}" type="presParOf" srcId="{4FCA1F45-75F9-473D-A851-A056EEAA3F23}" destId="{8812DC20-4845-4AEA-868A-3D42F171B67E}" srcOrd="1" destOrd="0" presId="urn:microsoft.com/office/officeart/2005/8/layout/orgChart1"/>
    <dgm:cxn modelId="{4CE1D60C-EBDA-476B-9318-5F0987490CDD}" type="presParOf" srcId="{F22FBA9B-7002-48BF-ADA9-84CD4679A07B}" destId="{4179B35E-6211-4791-A87A-485CD732F725}" srcOrd="1" destOrd="0" presId="urn:microsoft.com/office/officeart/2005/8/layout/orgChart1"/>
    <dgm:cxn modelId="{331C1EC1-6BDA-47C6-8552-30FF53E2829F}" type="presParOf" srcId="{F22FBA9B-7002-48BF-ADA9-84CD4679A07B}" destId="{F87CF34D-EA08-41DE-A359-3B9FA1953E73}" srcOrd="2" destOrd="0" presId="urn:microsoft.com/office/officeart/2005/8/layout/orgChart1"/>
    <dgm:cxn modelId="{C015D7A7-0AA0-4CFA-8599-3EF8D9E9867B}" type="presParOf" srcId="{31F544DC-F190-40F1-BD9C-ECB4723A4EF2}" destId="{59C81357-06E0-4AC2-95B4-4336A4E1ACC0}" srcOrd="2" destOrd="0" presId="urn:microsoft.com/office/officeart/2005/8/layout/orgChart1"/>
    <dgm:cxn modelId="{27BB217A-BBD7-467A-BD2B-FBD10C6AC676}" type="presParOf" srcId="{59C81357-06E0-4AC2-95B4-4336A4E1ACC0}" destId="{14D96E39-C134-4C20-BAF1-829DD395DAEC}" srcOrd="0" destOrd="0" presId="urn:microsoft.com/office/officeart/2005/8/layout/orgChart1"/>
    <dgm:cxn modelId="{EE83671C-4DE7-4A51-83EC-08FC151FB7D9}" type="presParOf" srcId="{59C81357-06E0-4AC2-95B4-4336A4E1ACC0}" destId="{D8113436-2331-48E8-BA9D-F84FE24C3160}" srcOrd="1" destOrd="0" presId="urn:microsoft.com/office/officeart/2005/8/layout/orgChart1"/>
    <dgm:cxn modelId="{695BE834-DC95-4E61-8E5C-8A12F5DB8CAE}" type="presParOf" srcId="{D8113436-2331-48E8-BA9D-F84FE24C3160}" destId="{C39F9DBA-39BE-4094-90F7-CD6CC166172E}" srcOrd="0" destOrd="0" presId="urn:microsoft.com/office/officeart/2005/8/layout/orgChart1"/>
    <dgm:cxn modelId="{98E1964F-ECA6-42C2-AA01-C4F408C5B09C}" type="presParOf" srcId="{C39F9DBA-39BE-4094-90F7-CD6CC166172E}" destId="{8667ACB2-53F3-47C9-9F2C-14625AEE925F}" srcOrd="0" destOrd="0" presId="urn:microsoft.com/office/officeart/2005/8/layout/orgChart1"/>
    <dgm:cxn modelId="{BA0236C0-6A32-4BA2-A19C-56A861C04827}" type="presParOf" srcId="{C39F9DBA-39BE-4094-90F7-CD6CC166172E}" destId="{1DD38A3F-CAAE-46F9-9219-B942B7227372}" srcOrd="1" destOrd="0" presId="urn:microsoft.com/office/officeart/2005/8/layout/orgChart1"/>
    <dgm:cxn modelId="{CB0B928F-56F3-42F0-88EB-2E848890FC22}" type="presParOf" srcId="{D8113436-2331-48E8-BA9D-F84FE24C3160}" destId="{DE22B7E0-1F2F-4F99-BD33-064F3F052927}" srcOrd="1" destOrd="0" presId="urn:microsoft.com/office/officeart/2005/8/layout/orgChart1"/>
    <dgm:cxn modelId="{45A4A9E8-E37D-49F2-BF10-F0B36005BEE9}" type="presParOf" srcId="{D8113436-2331-48E8-BA9D-F84FE24C3160}" destId="{F0D9D84E-CC74-4AF2-8820-CCA6925A26C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D96E39-C134-4C20-BAF1-829DD395DAEC}">
      <dsp:nvSpPr>
        <dsp:cNvPr id="0" name=""/>
        <dsp:cNvSpPr/>
      </dsp:nvSpPr>
      <dsp:spPr>
        <a:xfrm>
          <a:off x="2855336" y="1079844"/>
          <a:ext cx="135513" cy="593679"/>
        </a:xfrm>
        <a:custGeom>
          <a:avLst/>
          <a:gdLst/>
          <a:ahLst/>
          <a:cxnLst/>
          <a:rect l="0" t="0" r="0" b="0"/>
          <a:pathLst>
            <a:path>
              <a:moveTo>
                <a:pt x="135513" y="0"/>
              </a:moveTo>
              <a:lnTo>
                <a:pt x="135513" y="593679"/>
              </a:lnTo>
              <a:lnTo>
                <a:pt x="0" y="59367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A0FCF2-4CEE-4E37-BDA7-EB0BDBD8F324}">
      <dsp:nvSpPr>
        <dsp:cNvPr id="0" name=""/>
        <dsp:cNvSpPr/>
      </dsp:nvSpPr>
      <dsp:spPr>
        <a:xfrm>
          <a:off x="2990849" y="1079844"/>
          <a:ext cx="2336321" cy="1187358"/>
        </a:xfrm>
        <a:custGeom>
          <a:avLst/>
          <a:gdLst/>
          <a:ahLst/>
          <a:cxnLst/>
          <a:rect l="0" t="0" r="0" b="0"/>
          <a:pathLst>
            <a:path>
              <a:moveTo>
                <a:pt x="0" y="0"/>
              </a:moveTo>
              <a:lnTo>
                <a:pt x="0" y="1051844"/>
              </a:lnTo>
              <a:lnTo>
                <a:pt x="2336321" y="1051844"/>
              </a:lnTo>
              <a:lnTo>
                <a:pt x="2336321" y="11873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572985-F134-4C9B-8CA6-8D4BBDB53612}">
      <dsp:nvSpPr>
        <dsp:cNvPr id="0" name=""/>
        <dsp:cNvSpPr/>
      </dsp:nvSpPr>
      <dsp:spPr>
        <a:xfrm>
          <a:off x="2567659" y="1079844"/>
          <a:ext cx="423190" cy="1195031"/>
        </a:xfrm>
        <a:custGeom>
          <a:avLst/>
          <a:gdLst/>
          <a:ahLst/>
          <a:cxnLst/>
          <a:rect l="0" t="0" r="0" b="0"/>
          <a:pathLst>
            <a:path>
              <a:moveTo>
                <a:pt x="423190" y="0"/>
              </a:moveTo>
              <a:lnTo>
                <a:pt x="423190" y="1059517"/>
              </a:lnTo>
              <a:lnTo>
                <a:pt x="0" y="1059517"/>
              </a:lnTo>
              <a:lnTo>
                <a:pt x="0" y="11950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D231CA-7856-4856-9D7C-011BE9C6F5D6}">
      <dsp:nvSpPr>
        <dsp:cNvPr id="0" name=""/>
        <dsp:cNvSpPr/>
      </dsp:nvSpPr>
      <dsp:spPr>
        <a:xfrm>
          <a:off x="1128723" y="1079844"/>
          <a:ext cx="1862126" cy="1187358"/>
        </a:xfrm>
        <a:custGeom>
          <a:avLst/>
          <a:gdLst/>
          <a:ahLst/>
          <a:cxnLst/>
          <a:rect l="0" t="0" r="0" b="0"/>
          <a:pathLst>
            <a:path>
              <a:moveTo>
                <a:pt x="1862126" y="0"/>
              </a:moveTo>
              <a:lnTo>
                <a:pt x="1862126" y="1051844"/>
              </a:lnTo>
              <a:lnTo>
                <a:pt x="0" y="1051844"/>
              </a:lnTo>
              <a:lnTo>
                <a:pt x="0" y="11873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0C307-4BFE-4F70-BB4D-D46C53FBBBCE}">
      <dsp:nvSpPr>
        <dsp:cNvPr id="0" name=""/>
        <dsp:cNvSpPr/>
      </dsp:nvSpPr>
      <dsp:spPr>
        <a:xfrm>
          <a:off x="2990849" y="1079844"/>
          <a:ext cx="955152" cy="1202697"/>
        </a:xfrm>
        <a:custGeom>
          <a:avLst/>
          <a:gdLst/>
          <a:ahLst/>
          <a:cxnLst/>
          <a:rect l="0" t="0" r="0" b="0"/>
          <a:pathLst>
            <a:path>
              <a:moveTo>
                <a:pt x="0" y="0"/>
              </a:moveTo>
              <a:lnTo>
                <a:pt x="0" y="1067183"/>
              </a:lnTo>
              <a:lnTo>
                <a:pt x="955152" y="1067183"/>
              </a:lnTo>
              <a:lnTo>
                <a:pt x="955152" y="120269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582983-A584-4304-A5E4-8F65230E79D5}">
      <dsp:nvSpPr>
        <dsp:cNvPr id="0" name=""/>
        <dsp:cNvSpPr/>
      </dsp:nvSpPr>
      <dsp:spPr>
        <a:xfrm>
          <a:off x="2266690" y="819148"/>
          <a:ext cx="1448319" cy="2606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t>DIRECTOR DE PREVENCION DEL DELITO</a:t>
          </a:r>
        </a:p>
        <a:p>
          <a:pPr lvl="0" algn="ctr" defTabSz="266700">
            <a:lnSpc>
              <a:spcPct val="90000"/>
            </a:lnSpc>
            <a:spcBef>
              <a:spcPct val="0"/>
            </a:spcBef>
            <a:spcAft>
              <a:spcPct val="35000"/>
            </a:spcAft>
          </a:pPr>
          <a:r>
            <a:rPr lang="es-MX" sz="600" kern="1200"/>
            <a:t>EMMANUEL RAMIREZ VULLARRUEL</a:t>
          </a:r>
        </a:p>
      </dsp:txBody>
      <dsp:txXfrm>
        <a:off x="2266690" y="819148"/>
        <a:ext cx="1448319" cy="260696"/>
      </dsp:txXfrm>
    </dsp:sp>
    <dsp:sp modelId="{54F4AB67-9E83-41EA-A5D0-69CFC220E34D}">
      <dsp:nvSpPr>
        <dsp:cNvPr id="0" name=""/>
        <dsp:cNvSpPr/>
      </dsp:nvSpPr>
      <dsp:spPr>
        <a:xfrm>
          <a:off x="3300698" y="2282542"/>
          <a:ext cx="1290607" cy="94462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es-MX" sz="600" b="1" kern="1200"/>
        </a:p>
        <a:p>
          <a:pPr lvl="0" algn="ctr" defTabSz="266700">
            <a:lnSpc>
              <a:spcPct val="90000"/>
            </a:lnSpc>
            <a:spcBef>
              <a:spcPct val="0"/>
            </a:spcBef>
            <a:spcAft>
              <a:spcPct val="35000"/>
            </a:spcAft>
          </a:pPr>
          <a:endParaRPr lang="es-MX" sz="600" b="1" kern="1200"/>
        </a:p>
        <a:p>
          <a:pPr lvl="0" algn="ctr" defTabSz="266700">
            <a:lnSpc>
              <a:spcPct val="90000"/>
            </a:lnSpc>
            <a:spcBef>
              <a:spcPct val="0"/>
            </a:spcBef>
            <a:spcAft>
              <a:spcPct val="35000"/>
            </a:spcAft>
          </a:pPr>
          <a:endParaRPr lang="es-MX" sz="600" b="1" kern="1200"/>
        </a:p>
        <a:p>
          <a:pPr lvl="0" algn="ctr" defTabSz="266700">
            <a:lnSpc>
              <a:spcPct val="90000"/>
            </a:lnSpc>
            <a:spcBef>
              <a:spcPct val="0"/>
            </a:spcBef>
            <a:spcAft>
              <a:spcPct val="35000"/>
            </a:spcAft>
          </a:pPr>
          <a:endParaRPr lang="es-MX" sz="600" b="1" kern="1200"/>
        </a:p>
        <a:p>
          <a:pPr lvl="0" algn="ctr" defTabSz="266700">
            <a:lnSpc>
              <a:spcPct val="90000"/>
            </a:lnSpc>
            <a:spcBef>
              <a:spcPct val="0"/>
            </a:spcBef>
            <a:spcAft>
              <a:spcPct val="35000"/>
            </a:spcAft>
          </a:pPr>
          <a:endParaRPr lang="es-MX" sz="600" b="1" kern="1200"/>
        </a:p>
        <a:p>
          <a:pPr lvl="0" algn="ctr" defTabSz="266700">
            <a:lnSpc>
              <a:spcPct val="90000"/>
            </a:lnSpc>
            <a:spcBef>
              <a:spcPct val="0"/>
            </a:spcBef>
            <a:spcAft>
              <a:spcPct val="35000"/>
            </a:spcAft>
          </a:pPr>
          <a:endParaRPr lang="es-MX" sz="600" b="1" kern="1200"/>
        </a:p>
        <a:p>
          <a:pPr lvl="0" algn="ctr" defTabSz="266700">
            <a:lnSpc>
              <a:spcPct val="90000"/>
            </a:lnSpc>
            <a:spcBef>
              <a:spcPct val="0"/>
            </a:spcBef>
            <a:spcAft>
              <a:spcPct val="35000"/>
            </a:spcAft>
          </a:pPr>
          <a:endParaRPr lang="es-MX" sz="600" b="1" kern="1200"/>
        </a:p>
        <a:p>
          <a:pPr lvl="0" algn="ctr" defTabSz="266700">
            <a:lnSpc>
              <a:spcPct val="90000"/>
            </a:lnSpc>
            <a:spcBef>
              <a:spcPct val="0"/>
            </a:spcBef>
            <a:spcAft>
              <a:spcPct val="35000"/>
            </a:spcAft>
          </a:pPr>
          <a:r>
            <a:rPr lang="es-MX" sz="600" b="1" kern="1200"/>
            <a:t>AUXILIARES:</a:t>
          </a:r>
        </a:p>
        <a:p>
          <a:pPr lvl="0" algn="ctr" defTabSz="266700">
            <a:lnSpc>
              <a:spcPct val="90000"/>
            </a:lnSpc>
            <a:spcBef>
              <a:spcPct val="0"/>
            </a:spcBef>
            <a:spcAft>
              <a:spcPct val="35000"/>
            </a:spcAft>
          </a:pPr>
          <a:r>
            <a:rPr lang="es-MX" sz="600" b="0" i="0" u="none" kern="1200"/>
            <a:t>SALAZAR ROBLES SUSANA ELIZABETH</a:t>
          </a:r>
        </a:p>
        <a:p>
          <a:pPr lvl="0" algn="ctr" defTabSz="266700">
            <a:lnSpc>
              <a:spcPct val="90000"/>
            </a:lnSpc>
            <a:spcBef>
              <a:spcPct val="0"/>
            </a:spcBef>
            <a:spcAft>
              <a:spcPct val="35000"/>
            </a:spcAft>
          </a:pPr>
          <a:r>
            <a:rPr lang="es-MX" sz="600" b="0" i="0" u="none" kern="1200"/>
            <a:t>DEL ANGEL DELGADO NANCY GUADALUPE</a:t>
          </a:r>
        </a:p>
        <a:p>
          <a:pPr lvl="0" algn="ctr" defTabSz="266700">
            <a:lnSpc>
              <a:spcPct val="90000"/>
            </a:lnSpc>
            <a:spcBef>
              <a:spcPct val="0"/>
            </a:spcBef>
            <a:spcAft>
              <a:spcPct val="35000"/>
            </a:spcAft>
          </a:pPr>
          <a:r>
            <a:rPr lang="es-MX" sz="600" b="0" i="0" u="none" kern="1200"/>
            <a:t>COVARRUBIAS RUIZ HILDA YESENIA</a:t>
          </a:r>
        </a:p>
        <a:p>
          <a:pPr lvl="0" algn="ctr" defTabSz="266700">
            <a:lnSpc>
              <a:spcPct val="90000"/>
            </a:lnSpc>
            <a:spcBef>
              <a:spcPct val="0"/>
            </a:spcBef>
            <a:spcAft>
              <a:spcPct val="35000"/>
            </a:spcAft>
          </a:pPr>
          <a:r>
            <a:rPr lang="es-MX" sz="600" b="0" i="0" u="none" kern="1200"/>
            <a:t>JIMENEZ BEDOY NALLELY ALEJANDRA</a:t>
          </a:r>
        </a:p>
        <a:p>
          <a:pPr lvl="0" algn="ctr" defTabSz="266700">
            <a:lnSpc>
              <a:spcPct val="90000"/>
            </a:lnSpc>
            <a:spcBef>
              <a:spcPct val="0"/>
            </a:spcBef>
            <a:spcAft>
              <a:spcPct val="35000"/>
            </a:spcAft>
          </a:pPr>
          <a:r>
            <a:rPr lang="es-MX" sz="600" b="0" i="0" u="none" kern="1200"/>
            <a:t>GUTIERREZ CAMARENA BERTHA </a:t>
          </a:r>
        </a:p>
        <a:p>
          <a:pPr lvl="0" algn="ctr" defTabSz="266700">
            <a:lnSpc>
              <a:spcPct val="90000"/>
            </a:lnSpc>
            <a:spcBef>
              <a:spcPct val="0"/>
            </a:spcBef>
            <a:spcAft>
              <a:spcPct val="35000"/>
            </a:spcAft>
          </a:pPr>
          <a:r>
            <a:rPr lang="es-MX" sz="600" b="0" i="0" u="none" kern="1200"/>
            <a:t> </a:t>
          </a:r>
        </a:p>
        <a:p>
          <a:pPr lvl="0" algn="ctr" defTabSz="266700">
            <a:lnSpc>
              <a:spcPct val="90000"/>
            </a:lnSpc>
            <a:spcBef>
              <a:spcPct val="0"/>
            </a:spcBef>
            <a:spcAft>
              <a:spcPct val="35000"/>
            </a:spcAft>
          </a:pPr>
          <a:endParaRPr lang="es-MX" sz="600" b="0" i="0" u="none" kern="1200"/>
        </a:p>
        <a:p>
          <a:pPr lvl="0" algn="ctr" defTabSz="266700">
            <a:lnSpc>
              <a:spcPct val="90000"/>
            </a:lnSpc>
            <a:spcBef>
              <a:spcPct val="0"/>
            </a:spcBef>
            <a:spcAft>
              <a:spcPct val="35000"/>
            </a:spcAft>
          </a:pPr>
          <a:endParaRPr lang="es-MX" sz="600" b="0" i="0" u="none" kern="1200"/>
        </a:p>
        <a:p>
          <a:pPr lvl="0" algn="ctr" defTabSz="266700">
            <a:lnSpc>
              <a:spcPct val="90000"/>
            </a:lnSpc>
            <a:spcBef>
              <a:spcPct val="0"/>
            </a:spcBef>
            <a:spcAft>
              <a:spcPct val="35000"/>
            </a:spcAft>
          </a:pPr>
          <a:endParaRPr lang="es-MX" sz="600" b="0" i="0" u="none" kern="1200"/>
        </a:p>
        <a:p>
          <a:pPr lvl="0" algn="ctr" defTabSz="266700">
            <a:lnSpc>
              <a:spcPct val="90000"/>
            </a:lnSpc>
            <a:spcBef>
              <a:spcPct val="0"/>
            </a:spcBef>
            <a:spcAft>
              <a:spcPct val="35000"/>
            </a:spcAft>
          </a:pPr>
          <a:endParaRPr lang="es-MX" sz="600" b="0" i="0" u="none" kern="1200"/>
        </a:p>
        <a:p>
          <a:pPr lvl="0" algn="ctr" defTabSz="266700">
            <a:lnSpc>
              <a:spcPct val="90000"/>
            </a:lnSpc>
            <a:spcBef>
              <a:spcPct val="0"/>
            </a:spcBef>
            <a:spcAft>
              <a:spcPct val="35000"/>
            </a:spcAft>
          </a:pPr>
          <a:endParaRPr lang="es-MX" sz="600" b="0" i="0" u="none" kern="1200"/>
        </a:p>
        <a:p>
          <a:pPr lvl="0" algn="ctr" defTabSz="266700">
            <a:lnSpc>
              <a:spcPct val="90000"/>
            </a:lnSpc>
            <a:spcBef>
              <a:spcPct val="0"/>
            </a:spcBef>
            <a:spcAft>
              <a:spcPct val="35000"/>
            </a:spcAft>
          </a:pPr>
          <a:endParaRPr lang="es-MX" sz="600" b="0" i="0" u="none" kern="1200"/>
        </a:p>
        <a:p>
          <a:pPr lvl="0" algn="ctr" defTabSz="266700">
            <a:lnSpc>
              <a:spcPct val="90000"/>
            </a:lnSpc>
            <a:spcBef>
              <a:spcPct val="0"/>
            </a:spcBef>
            <a:spcAft>
              <a:spcPct val="35000"/>
            </a:spcAft>
          </a:pPr>
          <a:endParaRPr lang="es-MX" sz="600" kern="1200"/>
        </a:p>
      </dsp:txBody>
      <dsp:txXfrm>
        <a:off x="3300698" y="2282542"/>
        <a:ext cx="1290607" cy="944627"/>
      </dsp:txXfrm>
    </dsp:sp>
    <dsp:sp modelId="{41961F3E-1A9A-4668-B088-2313BFCE62FE}">
      <dsp:nvSpPr>
        <dsp:cNvPr id="0" name=""/>
        <dsp:cNvSpPr/>
      </dsp:nvSpPr>
      <dsp:spPr>
        <a:xfrm>
          <a:off x="483419" y="2267203"/>
          <a:ext cx="1290607" cy="6453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t>PSICOLOGA:</a:t>
          </a:r>
        </a:p>
        <a:p>
          <a:pPr lvl="0" algn="ctr" defTabSz="266700">
            <a:lnSpc>
              <a:spcPct val="90000"/>
            </a:lnSpc>
            <a:spcBef>
              <a:spcPct val="0"/>
            </a:spcBef>
            <a:spcAft>
              <a:spcPct val="35000"/>
            </a:spcAft>
          </a:pPr>
          <a:r>
            <a:rPr lang="es-MX" sz="600" b="0" i="0" u="none" kern="1200"/>
            <a:t>TERRONES OROZCO BRENDA FABIOLA</a:t>
          </a:r>
        </a:p>
      </dsp:txBody>
      <dsp:txXfrm>
        <a:off x="483419" y="2267203"/>
        <a:ext cx="1290607" cy="645303"/>
      </dsp:txXfrm>
    </dsp:sp>
    <dsp:sp modelId="{F1AA3587-A15B-40C3-A9F8-CA3EC3BF9326}">
      <dsp:nvSpPr>
        <dsp:cNvPr id="0" name=""/>
        <dsp:cNvSpPr/>
      </dsp:nvSpPr>
      <dsp:spPr>
        <a:xfrm>
          <a:off x="1922356" y="2274876"/>
          <a:ext cx="1290607" cy="6453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es-MX" sz="600" b="1" kern="1200"/>
        </a:p>
        <a:p>
          <a:pPr lvl="0" algn="ctr" defTabSz="266700">
            <a:lnSpc>
              <a:spcPct val="90000"/>
            </a:lnSpc>
            <a:spcBef>
              <a:spcPct val="0"/>
            </a:spcBef>
            <a:spcAft>
              <a:spcPct val="35000"/>
            </a:spcAft>
          </a:pPr>
          <a:r>
            <a:rPr lang="es-MX" sz="600" b="1" kern="1200"/>
            <a:t>ABOGADA:</a:t>
          </a:r>
        </a:p>
        <a:p>
          <a:pPr lvl="0" algn="ctr" defTabSz="266700">
            <a:lnSpc>
              <a:spcPct val="90000"/>
            </a:lnSpc>
            <a:spcBef>
              <a:spcPct val="0"/>
            </a:spcBef>
            <a:spcAft>
              <a:spcPct val="35000"/>
            </a:spcAft>
          </a:pPr>
          <a:r>
            <a:rPr lang="es-MX" sz="600" b="0" i="0" u="none" kern="1200"/>
            <a:t>PEREZ AVILA JANET</a:t>
          </a:r>
          <a:endParaRPr lang="es-MX" sz="600" b="1" kern="1200"/>
        </a:p>
        <a:p>
          <a:pPr lvl="0" algn="ctr" defTabSz="266700">
            <a:lnSpc>
              <a:spcPct val="90000"/>
            </a:lnSpc>
            <a:spcBef>
              <a:spcPct val="0"/>
            </a:spcBef>
            <a:spcAft>
              <a:spcPct val="35000"/>
            </a:spcAft>
          </a:pPr>
          <a:endParaRPr lang="es-MX" sz="600" b="1" kern="1200"/>
        </a:p>
        <a:p>
          <a:pPr lvl="0" algn="ctr" defTabSz="266700">
            <a:lnSpc>
              <a:spcPct val="90000"/>
            </a:lnSpc>
            <a:spcBef>
              <a:spcPct val="0"/>
            </a:spcBef>
            <a:spcAft>
              <a:spcPct val="35000"/>
            </a:spcAft>
          </a:pPr>
          <a:endParaRPr lang="es-MX" sz="600" b="1" kern="1200"/>
        </a:p>
      </dsp:txBody>
      <dsp:txXfrm>
        <a:off x="1922356" y="2274876"/>
        <a:ext cx="1290607" cy="645303"/>
      </dsp:txXfrm>
    </dsp:sp>
    <dsp:sp modelId="{E65D734A-A795-4E7A-B48A-1803EFD3A400}">
      <dsp:nvSpPr>
        <dsp:cNvPr id="0" name=""/>
        <dsp:cNvSpPr/>
      </dsp:nvSpPr>
      <dsp:spPr>
        <a:xfrm>
          <a:off x="4681868" y="2267203"/>
          <a:ext cx="1290607" cy="6453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t>ACOMPAÑAMIENTO 24/7</a:t>
          </a:r>
        </a:p>
        <a:p>
          <a:pPr lvl="0" algn="ctr" defTabSz="266700">
            <a:lnSpc>
              <a:spcPct val="90000"/>
            </a:lnSpc>
            <a:spcBef>
              <a:spcPct val="0"/>
            </a:spcBef>
            <a:spcAft>
              <a:spcPct val="35000"/>
            </a:spcAft>
          </a:pPr>
          <a:r>
            <a:rPr lang="es-MX" sz="600" b="0" i="0" u="none" kern="1200"/>
            <a:t>COVARRUBIAS RUIZ HILDA YESENIA </a:t>
          </a:r>
        </a:p>
        <a:p>
          <a:pPr lvl="0" algn="ctr" defTabSz="266700">
            <a:lnSpc>
              <a:spcPct val="90000"/>
            </a:lnSpc>
            <a:spcBef>
              <a:spcPct val="0"/>
            </a:spcBef>
            <a:spcAft>
              <a:spcPct val="35000"/>
            </a:spcAft>
          </a:pPr>
          <a:r>
            <a:rPr lang="es-MX" sz="600" b="0" i="0" u="none" kern="1200"/>
            <a:t>PEREZ AVILA JANET</a:t>
          </a:r>
          <a:endParaRPr lang="es-MX" sz="600" kern="1200"/>
        </a:p>
        <a:p>
          <a:pPr lvl="0" algn="ctr" defTabSz="266700">
            <a:lnSpc>
              <a:spcPct val="90000"/>
            </a:lnSpc>
            <a:spcBef>
              <a:spcPct val="0"/>
            </a:spcBef>
            <a:spcAft>
              <a:spcPct val="35000"/>
            </a:spcAft>
          </a:pPr>
          <a:endParaRPr lang="es-MX" sz="600" kern="1200"/>
        </a:p>
      </dsp:txBody>
      <dsp:txXfrm>
        <a:off x="4681868" y="2267203"/>
        <a:ext cx="1290607" cy="645303"/>
      </dsp:txXfrm>
    </dsp:sp>
    <dsp:sp modelId="{8667ACB2-53F3-47C9-9F2C-14625AEE925F}">
      <dsp:nvSpPr>
        <dsp:cNvPr id="0" name=""/>
        <dsp:cNvSpPr/>
      </dsp:nvSpPr>
      <dsp:spPr>
        <a:xfrm>
          <a:off x="1407016" y="1528692"/>
          <a:ext cx="1448319" cy="28966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t>ENCARGADO DE CUADRILLA</a:t>
          </a:r>
        </a:p>
        <a:p>
          <a:pPr lvl="0" algn="ctr" defTabSz="266700">
            <a:lnSpc>
              <a:spcPct val="90000"/>
            </a:lnSpc>
            <a:spcBef>
              <a:spcPct val="0"/>
            </a:spcBef>
            <a:spcAft>
              <a:spcPct val="35000"/>
            </a:spcAft>
          </a:pPr>
          <a:r>
            <a:rPr lang="es-MX" sz="600" kern="1200"/>
            <a:t>OSCAR JAVIER RUIZ MARTINES</a:t>
          </a:r>
        </a:p>
      </dsp:txBody>
      <dsp:txXfrm>
        <a:off x="1407016" y="1528692"/>
        <a:ext cx="1448319" cy="2896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0EA86-1546-421B-BF79-E54B8436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2261</Words>
  <Characters>12437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Guadalupe</dc:creator>
  <cp:lastModifiedBy>Guadalupe</cp:lastModifiedBy>
  <cp:revision>6</cp:revision>
  <dcterms:created xsi:type="dcterms:W3CDTF">2019-04-02T00:16:00Z</dcterms:created>
  <dcterms:modified xsi:type="dcterms:W3CDTF">2019-04-02T19:28:00Z</dcterms:modified>
</cp:coreProperties>
</file>