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7B" w:rsidRDefault="0028617B" w:rsidP="000F4DB7">
      <w:pPr>
        <w:pBdr>
          <w:bottom w:val="single" w:sz="12" w:space="1" w:color="auto"/>
        </w:pBdr>
        <w:ind w:left="708" w:hanging="708"/>
        <w:jc w:val="center"/>
        <w:rPr>
          <w:rFonts w:ascii="Maiandra GD" w:hAnsi="Maiandra GD"/>
          <w:sz w:val="72"/>
          <w:szCs w:val="72"/>
        </w:rPr>
      </w:pPr>
    </w:p>
    <w:p w:rsidR="0028617B" w:rsidRDefault="0028617B" w:rsidP="0028617B">
      <w:pPr>
        <w:pBdr>
          <w:bottom w:val="single" w:sz="12" w:space="1" w:color="auto"/>
        </w:pBdr>
        <w:jc w:val="center"/>
        <w:rPr>
          <w:rFonts w:ascii="Maiandra GD" w:hAnsi="Maiandra GD"/>
          <w:sz w:val="72"/>
          <w:szCs w:val="72"/>
        </w:rPr>
      </w:pPr>
    </w:p>
    <w:p w:rsidR="00FF2C2F" w:rsidRDefault="0028617B" w:rsidP="0028617B">
      <w:pPr>
        <w:pBdr>
          <w:bottom w:val="single" w:sz="12" w:space="1" w:color="auto"/>
        </w:pBdr>
        <w:jc w:val="center"/>
        <w:rPr>
          <w:rFonts w:ascii="Maiandra GD" w:hAnsi="Maiandra GD"/>
          <w:sz w:val="72"/>
          <w:szCs w:val="72"/>
        </w:rPr>
      </w:pPr>
      <w:r w:rsidRPr="0028617B">
        <w:rPr>
          <w:rFonts w:ascii="Maiandra GD" w:hAnsi="Maiandra GD"/>
          <w:sz w:val="72"/>
          <w:szCs w:val="72"/>
        </w:rPr>
        <w:t>Manual de Organización</w:t>
      </w:r>
    </w:p>
    <w:p w:rsidR="0028617B" w:rsidRPr="0028617B" w:rsidRDefault="0028617B" w:rsidP="0028617B">
      <w:pPr>
        <w:jc w:val="center"/>
        <w:rPr>
          <w:rFonts w:ascii="Maiandra GD" w:hAnsi="Maiandra GD"/>
          <w:sz w:val="72"/>
          <w:szCs w:val="72"/>
        </w:rPr>
      </w:pPr>
    </w:p>
    <w:p w:rsidR="0028617B" w:rsidRPr="0028617B" w:rsidRDefault="00F6552C" w:rsidP="0028617B">
      <w:pPr>
        <w:jc w:val="center"/>
        <w:rPr>
          <w:rFonts w:ascii="Maiandra GD" w:hAnsi="Maiandra GD"/>
          <w:sz w:val="72"/>
          <w:szCs w:val="72"/>
        </w:rPr>
      </w:pPr>
      <w:r>
        <w:rPr>
          <w:rFonts w:ascii="Maiandra GD" w:hAnsi="Maiandra GD"/>
          <w:sz w:val="72"/>
          <w:szCs w:val="72"/>
        </w:rPr>
        <w:t>Jefatura de Protocolo, Relaciones Públicas y Eventos</w:t>
      </w:r>
      <w:r w:rsidR="00BC6CE2">
        <w:rPr>
          <w:rFonts w:ascii="Maiandra GD" w:hAnsi="Maiandra GD"/>
          <w:sz w:val="72"/>
          <w:szCs w:val="72"/>
        </w:rPr>
        <w:t xml:space="preserve"> </w:t>
      </w:r>
    </w:p>
    <w:p w:rsidR="0028617B" w:rsidRDefault="0028617B" w:rsidP="0028617B">
      <w:pPr>
        <w:jc w:val="center"/>
        <w:rPr>
          <w:rFonts w:ascii="Maiandra GD" w:hAnsi="Maiandra GD"/>
          <w:highlight w:val="yellow"/>
        </w:rPr>
      </w:pPr>
    </w:p>
    <w:p w:rsidR="0028617B" w:rsidRDefault="0028617B" w:rsidP="0028617B">
      <w:pPr>
        <w:jc w:val="center"/>
        <w:rPr>
          <w:rFonts w:ascii="Maiandra GD" w:hAnsi="Maiandra GD"/>
          <w:highlight w:val="yellow"/>
        </w:rPr>
      </w:pPr>
    </w:p>
    <w:p w:rsidR="0028617B" w:rsidRDefault="0028617B" w:rsidP="0028617B">
      <w:pPr>
        <w:jc w:val="center"/>
        <w:rPr>
          <w:rFonts w:ascii="Maiandra GD" w:hAnsi="Maiandra GD"/>
          <w:highlight w:val="yellow"/>
        </w:rPr>
      </w:pPr>
    </w:p>
    <w:p w:rsidR="0028617B" w:rsidRDefault="0028617B" w:rsidP="0028617B">
      <w:pPr>
        <w:jc w:val="center"/>
        <w:rPr>
          <w:rFonts w:ascii="Maiandra GD" w:hAnsi="Maiandra GD"/>
          <w:highlight w:val="yellow"/>
        </w:rPr>
      </w:pPr>
    </w:p>
    <w:p w:rsidR="0028617B" w:rsidRDefault="0028617B" w:rsidP="0028617B">
      <w:pPr>
        <w:jc w:val="center"/>
        <w:rPr>
          <w:rFonts w:ascii="Maiandra GD" w:hAnsi="Maiandra GD"/>
          <w:highlight w:val="yellow"/>
        </w:rPr>
      </w:pPr>
    </w:p>
    <w:p w:rsidR="0028617B" w:rsidRDefault="0028617B" w:rsidP="0028617B">
      <w:pPr>
        <w:jc w:val="center"/>
        <w:rPr>
          <w:rFonts w:ascii="Maiandra GD" w:hAnsi="Maiandra GD"/>
          <w:highlight w:val="yellow"/>
        </w:rPr>
      </w:pPr>
    </w:p>
    <w:p w:rsidR="0028617B" w:rsidRDefault="0028617B" w:rsidP="0028617B">
      <w:pPr>
        <w:jc w:val="center"/>
        <w:rPr>
          <w:rFonts w:ascii="Maiandra GD" w:hAnsi="Maiandra GD"/>
          <w:highlight w:val="yellow"/>
        </w:rPr>
      </w:pPr>
    </w:p>
    <w:p w:rsidR="0028617B" w:rsidRPr="0028617B" w:rsidRDefault="0028617B" w:rsidP="0028617B">
      <w:pPr>
        <w:jc w:val="center"/>
        <w:rPr>
          <w:rFonts w:ascii="Maiandra GD" w:hAnsi="Maiandra GD"/>
          <w:sz w:val="40"/>
          <w:szCs w:val="40"/>
        </w:rPr>
      </w:pPr>
      <w:r w:rsidRPr="0028617B">
        <w:rPr>
          <w:rFonts w:ascii="Maiandra GD" w:hAnsi="Maiandra GD"/>
          <w:sz w:val="40"/>
          <w:szCs w:val="40"/>
        </w:rPr>
        <w:t xml:space="preserve">Honorable Ayuntamiento Constitucional de </w:t>
      </w:r>
    </w:p>
    <w:p w:rsidR="0028617B" w:rsidRPr="0028617B" w:rsidRDefault="0028617B" w:rsidP="0028617B">
      <w:pPr>
        <w:jc w:val="center"/>
        <w:rPr>
          <w:rFonts w:ascii="Maiandra GD" w:hAnsi="Maiandra GD"/>
          <w:sz w:val="40"/>
          <w:szCs w:val="40"/>
        </w:rPr>
      </w:pPr>
      <w:r w:rsidRPr="0028617B">
        <w:rPr>
          <w:rFonts w:ascii="Maiandra GD" w:hAnsi="Maiandra GD"/>
          <w:sz w:val="40"/>
          <w:szCs w:val="40"/>
        </w:rPr>
        <w:t>El Salto, del Estado de Jalisco 2018-2021</w:t>
      </w:r>
    </w:p>
    <w:p w:rsidR="0028617B" w:rsidRPr="0028617B" w:rsidRDefault="0028617B" w:rsidP="0028617B">
      <w:pPr>
        <w:jc w:val="center"/>
        <w:rPr>
          <w:rFonts w:ascii="Maiandra GD" w:hAnsi="Maiandra GD"/>
          <w:sz w:val="40"/>
          <w:szCs w:val="40"/>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28617B" w:rsidRDefault="0028617B">
      <w:pPr>
        <w:rPr>
          <w:highlight w:val="yellow"/>
        </w:rPr>
      </w:pPr>
    </w:p>
    <w:p w:rsidR="00975C4F" w:rsidRDefault="00975C4F">
      <w:pPr>
        <w:rPr>
          <w:highlight w:val="yellow"/>
        </w:rPr>
      </w:pPr>
    </w:p>
    <w:p w:rsidR="00975C4F" w:rsidRDefault="00975C4F">
      <w:pPr>
        <w:rPr>
          <w:highlight w:val="yellow"/>
        </w:rPr>
      </w:pPr>
    </w:p>
    <w:p w:rsidR="00975C4F" w:rsidRDefault="00975C4F">
      <w:pPr>
        <w:rPr>
          <w:highlight w:val="yellow"/>
        </w:rPr>
      </w:pPr>
    </w:p>
    <w:p w:rsidR="00975C4F" w:rsidRDefault="00975C4F">
      <w:pPr>
        <w:rPr>
          <w:highlight w:val="yellow"/>
        </w:rPr>
      </w:pPr>
    </w:p>
    <w:p w:rsidR="0028617B" w:rsidRDefault="0028617B">
      <w:pPr>
        <w:rPr>
          <w:highlight w:val="yellow"/>
        </w:rPr>
      </w:pPr>
    </w:p>
    <w:p w:rsidR="0028617B" w:rsidRDefault="0028617B">
      <w:pPr>
        <w:rPr>
          <w:highlight w:val="yellow"/>
        </w:rPr>
      </w:pPr>
    </w:p>
    <w:p w:rsidR="00FF2C2F" w:rsidRPr="002E131F" w:rsidRDefault="00FF2C2F" w:rsidP="00FF2C2F">
      <w:pPr>
        <w:jc w:val="center"/>
        <w:rPr>
          <w:rFonts w:ascii="Maiandra GD" w:hAnsi="Maiandra GD"/>
          <w:sz w:val="28"/>
          <w:szCs w:val="28"/>
        </w:rPr>
      </w:pPr>
      <w:r w:rsidRPr="002E131F">
        <w:rPr>
          <w:rFonts w:ascii="Maiandra GD" w:hAnsi="Maiandra GD"/>
          <w:sz w:val="28"/>
          <w:szCs w:val="28"/>
        </w:rPr>
        <w:t>Presentación</w:t>
      </w:r>
      <w:r w:rsidR="0028617B" w:rsidRPr="002E131F">
        <w:rPr>
          <w:rFonts w:ascii="Maiandra GD" w:hAnsi="Maiandra GD"/>
          <w:sz w:val="28"/>
          <w:szCs w:val="28"/>
        </w:rPr>
        <w:t xml:space="preserve"> del Manual </w:t>
      </w:r>
    </w:p>
    <w:p w:rsidR="0028617B" w:rsidRPr="002E131F" w:rsidRDefault="0028617B" w:rsidP="00FF2C2F">
      <w:pPr>
        <w:jc w:val="center"/>
        <w:rPr>
          <w:rFonts w:ascii="Maiandra GD" w:hAnsi="Maiandra GD"/>
          <w:sz w:val="28"/>
          <w:szCs w:val="28"/>
        </w:rPr>
      </w:pPr>
    </w:p>
    <w:p w:rsidR="00FF2C2F" w:rsidRPr="002E131F" w:rsidRDefault="00FF2C2F" w:rsidP="00FF2C2F">
      <w:pPr>
        <w:rPr>
          <w:rFonts w:ascii="Maiandra GD" w:hAnsi="Maiandra GD"/>
          <w:sz w:val="28"/>
          <w:szCs w:val="28"/>
        </w:rPr>
      </w:pPr>
      <w:r w:rsidRPr="002E131F">
        <w:rPr>
          <w:rFonts w:ascii="Maiandra GD" w:hAnsi="Maiandra GD"/>
          <w:sz w:val="28"/>
          <w:szCs w:val="28"/>
        </w:rPr>
        <w:t xml:space="preserve">Lic. Ricardo </w:t>
      </w:r>
      <w:proofErr w:type="spellStart"/>
      <w:r w:rsidRPr="002E131F">
        <w:rPr>
          <w:rFonts w:ascii="Maiandra GD" w:hAnsi="Maiandra GD"/>
          <w:sz w:val="28"/>
          <w:szCs w:val="28"/>
        </w:rPr>
        <w:t>Zaid</w:t>
      </w:r>
      <w:proofErr w:type="spellEnd"/>
      <w:r w:rsidRPr="002E131F">
        <w:rPr>
          <w:rFonts w:ascii="Maiandra GD" w:hAnsi="Maiandra GD"/>
          <w:sz w:val="28"/>
          <w:szCs w:val="28"/>
        </w:rPr>
        <w:t xml:space="preserve"> Santillán Cortes.</w:t>
      </w:r>
    </w:p>
    <w:p w:rsidR="00FF2C2F" w:rsidRPr="002E131F" w:rsidRDefault="00FF2C2F" w:rsidP="00FF2C2F">
      <w:pPr>
        <w:rPr>
          <w:rFonts w:ascii="Maiandra GD" w:hAnsi="Maiandra GD"/>
          <w:sz w:val="28"/>
          <w:szCs w:val="28"/>
        </w:rPr>
      </w:pPr>
      <w:r w:rsidRPr="002E131F">
        <w:rPr>
          <w:rFonts w:ascii="Maiandra GD" w:hAnsi="Maiandra GD"/>
          <w:sz w:val="28"/>
          <w:szCs w:val="28"/>
        </w:rPr>
        <w:t>Presidente Municipal.</w:t>
      </w:r>
    </w:p>
    <w:p w:rsidR="002E131F" w:rsidRPr="002E131F" w:rsidRDefault="002E131F" w:rsidP="00FF2C2F">
      <w:pPr>
        <w:rPr>
          <w:rFonts w:ascii="Maiandra GD" w:hAnsi="Maiandra GD"/>
          <w:sz w:val="28"/>
          <w:szCs w:val="28"/>
        </w:rPr>
      </w:pPr>
    </w:p>
    <w:p w:rsidR="00FF2C2F" w:rsidRPr="002E131F" w:rsidRDefault="00FF2C2F" w:rsidP="00FF2C2F">
      <w:pPr>
        <w:jc w:val="both"/>
        <w:rPr>
          <w:rFonts w:ascii="Maiandra GD" w:hAnsi="Maiandra GD"/>
          <w:sz w:val="28"/>
          <w:szCs w:val="28"/>
        </w:rPr>
      </w:pPr>
      <w:r w:rsidRPr="002E131F">
        <w:rPr>
          <w:rFonts w:ascii="Maiandra GD" w:hAnsi="Maiandra GD"/>
          <w:sz w:val="28"/>
          <w:szCs w:val="28"/>
        </w:rPr>
        <w:tab/>
        <w:t xml:space="preserve">El gobierno Municipal de El Salto, se encuentra en busca de ejecutar un programa de políticas públicas reales, </w:t>
      </w:r>
      <w:r w:rsidR="00E14BA4" w:rsidRPr="002E131F">
        <w:rPr>
          <w:rFonts w:ascii="Maiandra GD" w:hAnsi="Maiandra GD"/>
          <w:sz w:val="28"/>
          <w:szCs w:val="28"/>
        </w:rPr>
        <w:t xml:space="preserve">con el objetivo de </w:t>
      </w:r>
      <w:r w:rsidRPr="002E131F">
        <w:rPr>
          <w:rFonts w:ascii="Maiandra GD" w:hAnsi="Maiandra GD"/>
          <w:sz w:val="28"/>
          <w:szCs w:val="28"/>
        </w:rPr>
        <w:t>transforma</w:t>
      </w:r>
      <w:r w:rsidR="00E14BA4" w:rsidRPr="002E131F">
        <w:rPr>
          <w:rFonts w:ascii="Maiandra GD" w:hAnsi="Maiandra GD"/>
          <w:sz w:val="28"/>
          <w:szCs w:val="28"/>
        </w:rPr>
        <w:t>r</w:t>
      </w:r>
      <w:r w:rsidRPr="002E131F">
        <w:rPr>
          <w:rFonts w:ascii="Maiandra GD" w:hAnsi="Maiandra GD"/>
          <w:sz w:val="28"/>
          <w:szCs w:val="28"/>
        </w:rPr>
        <w:t xml:space="preserve"> esta entidad pública</w:t>
      </w:r>
      <w:r w:rsidR="00E14BA4" w:rsidRPr="002E131F">
        <w:rPr>
          <w:rFonts w:ascii="Maiandra GD" w:hAnsi="Maiandra GD"/>
          <w:sz w:val="28"/>
          <w:szCs w:val="28"/>
        </w:rPr>
        <w:t>,</w:t>
      </w:r>
      <w:r w:rsidRPr="002E131F">
        <w:rPr>
          <w:rFonts w:ascii="Maiandra GD" w:hAnsi="Maiandra GD"/>
          <w:sz w:val="28"/>
          <w:szCs w:val="28"/>
        </w:rPr>
        <w:t xml:space="preserve"> a ser una unidad</w:t>
      </w:r>
      <w:r w:rsidR="00F6552C">
        <w:rPr>
          <w:rFonts w:ascii="Maiandra GD" w:hAnsi="Maiandra GD"/>
          <w:sz w:val="28"/>
          <w:szCs w:val="28"/>
        </w:rPr>
        <w:t xml:space="preserve"> </w:t>
      </w:r>
      <w:r w:rsidRPr="002E131F">
        <w:rPr>
          <w:rFonts w:ascii="Maiandra GD" w:hAnsi="Maiandra GD"/>
          <w:sz w:val="28"/>
          <w:szCs w:val="28"/>
        </w:rPr>
        <w:t xml:space="preserve">transparente, amigable, </w:t>
      </w:r>
      <w:r w:rsidR="00C50A77">
        <w:rPr>
          <w:rFonts w:ascii="Maiandra GD" w:hAnsi="Maiandra GD"/>
          <w:sz w:val="28"/>
          <w:szCs w:val="28"/>
        </w:rPr>
        <w:t>donde</w:t>
      </w:r>
      <w:r w:rsidR="00F6552C">
        <w:rPr>
          <w:rFonts w:ascii="Maiandra GD" w:hAnsi="Maiandra GD"/>
          <w:sz w:val="28"/>
          <w:szCs w:val="28"/>
        </w:rPr>
        <w:t xml:space="preserve"> </w:t>
      </w:r>
      <w:r w:rsidRPr="002E131F">
        <w:rPr>
          <w:rFonts w:ascii="Maiandra GD" w:hAnsi="Maiandra GD"/>
          <w:sz w:val="28"/>
          <w:szCs w:val="28"/>
        </w:rPr>
        <w:t>exista una verdadera participación ciudadana, de tal suerte que se le den a conocer a la sociedad sáltense, el abanico de programas social</w:t>
      </w:r>
      <w:r w:rsidR="00E14BA4" w:rsidRPr="002E131F">
        <w:rPr>
          <w:rFonts w:ascii="Maiandra GD" w:hAnsi="Maiandra GD"/>
          <w:sz w:val="28"/>
          <w:szCs w:val="28"/>
        </w:rPr>
        <w:t>es que existen en la actualidad. E</w:t>
      </w:r>
      <w:r w:rsidRPr="002E131F">
        <w:rPr>
          <w:rFonts w:ascii="Maiandra GD" w:hAnsi="Maiandra GD"/>
          <w:sz w:val="28"/>
          <w:szCs w:val="28"/>
        </w:rPr>
        <w:t>l</w:t>
      </w:r>
      <w:r w:rsidR="00F6552C">
        <w:rPr>
          <w:rFonts w:ascii="Maiandra GD" w:hAnsi="Maiandra GD"/>
          <w:sz w:val="28"/>
          <w:szCs w:val="28"/>
        </w:rPr>
        <w:t xml:space="preserve"> </w:t>
      </w:r>
      <w:r w:rsidRPr="002E131F">
        <w:rPr>
          <w:rFonts w:ascii="Maiandra GD" w:hAnsi="Maiandra GD"/>
          <w:sz w:val="28"/>
          <w:szCs w:val="28"/>
        </w:rPr>
        <w:t>actual gobierno, adoptamos la obligación de ejecutar correctamente los recursos públicos, los cuales propiciaran unas finanzas municipales sanas, con el fin de marcar huella característica en el ejercicio de la administración de nuestro municipio.</w:t>
      </w:r>
    </w:p>
    <w:p w:rsidR="002E131F" w:rsidRPr="002E131F" w:rsidRDefault="002E131F" w:rsidP="00FF2C2F">
      <w:pPr>
        <w:jc w:val="both"/>
        <w:rPr>
          <w:rFonts w:ascii="Maiandra GD" w:hAnsi="Maiandra GD"/>
          <w:sz w:val="28"/>
          <w:szCs w:val="28"/>
        </w:rPr>
      </w:pPr>
    </w:p>
    <w:p w:rsidR="00FF2C2F" w:rsidRPr="002E131F" w:rsidRDefault="00FF2C2F" w:rsidP="00FF2C2F">
      <w:pPr>
        <w:jc w:val="both"/>
        <w:rPr>
          <w:rFonts w:ascii="Maiandra GD" w:hAnsi="Maiandra GD"/>
          <w:sz w:val="28"/>
          <w:szCs w:val="28"/>
        </w:rPr>
      </w:pPr>
      <w:r w:rsidRPr="002E131F">
        <w:rPr>
          <w:rFonts w:ascii="Maiandra GD" w:hAnsi="Maiandra GD"/>
          <w:sz w:val="28"/>
          <w:szCs w:val="28"/>
        </w:rPr>
        <w:tab/>
        <w:t>E</w:t>
      </w:r>
      <w:r w:rsidR="00E14BA4" w:rsidRPr="002E131F">
        <w:rPr>
          <w:rFonts w:ascii="Maiandra GD" w:hAnsi="Maiandra GD"/>
          <w:sz w:val="28"/>
          <w:szCs w:val="28"/>
        </w:rPr>
        <w:t xml:space="preserve">n este sentido y </w:t>
      </w:r>
      <w:r w:rsidRPr="002E131F">
        <w:rPr>
          <w:rFonts w:ascii="Maiandra GD" w:hAnsi="Maiandra GD"/>
          <w:sz w:val="28"/>
          <w:szCs w:val="28"/>
        </w:rPr>
        <w:t>con la finalidad de reforzar y mejorar las políticas públicas,</w:t>
      </w:r>
      <w:r w:rsidR="00E14BA4" w:rsidRPr="002E131F">
        <w:rPr>
          <w:rFonts w:ascii="Maiandra GD" w:hAnsi="Maiandra GD"/>
          <w:sz w:val="28"/>
          <w:szCs w:val="28"/>
        </w:rPr>
        <w:t xml:space="preserve"> así como aportar a </w:t>
      </w:r>
      <w:r w:rsidRPr="002E131F">
        <w:rPr>
          <w:rFonts w:ascii="Maiandra GD" w:hAnsi="Maiandra GD"/>
          <w:sz w:val="28"/>
          <w:szCs w:val="28"/>
        </w:rPr>
        <w:t>la formulación del Plan Municipa</w:t>
      </w:r>
      <w:r w:rsidR="00BC6CE2">
        <w:rPr>
          <w:rFonts w:ascii="Maiandra GD" w:hAnsi="Maiandra GD"/>
          <w:sz w:val="28"/>
          <w:szCs w:val="28"/>
        </w:rPr>
        <w:t>l de Desarrollo 2018-</w:t>
      </w:r>
      <w:r w:rsidRPr="002E131F">
        <w:rPr>
          <w:rFonts w:ascii="Maiandra GD" w:hAnsi="Maiandra GD"/>
          <w:sz w:val="28"/>
          <w:szCs w:val="28"/>
        </w:rPr>
        <w:t xml:space="preserve">2021, </w:t>
      </w:r>
      <w:r w:rsidR="00E14BA4" w:rsidRPr="002E131F">
        <w:rPr>
          <w:rFonts w:ascii="Maiandra GD" w:hAnsi="Maiandra GD"/>
          <w:sz w:val="28"/>
          <w:szCs w:val="28"/>
        </w:rPr>
        <w:t>adoptamos</w:t>
      </w:r>
      <w:r w:rsidRPr="002E131F">
        <w:rPr>
          <w:rFonts w:ascii="Maiandra GD" w:hAnsi="Maiandra GD"/>
          <w:sz w:val="28"/>
          <w:szCs w:val="28"/>
        </w:rPr>
        <w:t xml:space="preserve"> la Modernización de la Administración </w:t>
      </w:r>
      <w:r w:rsidR="006F0ED8" w:rsidRPr="002E131F">
        <w:rPr>
          <w:rFonts w:ascii="Maiandra GD" w:hAnsi="Maiandra GD"/>
          <w:sz w:val="28"/>
          <w:szCs w:val="28"/>
        </w:rPr>
        <w:t>Pública</w:t>
      </w:r>
      <w:r w:rsidRPr="002E131F">
        <w:rPr>
          <w:rFonts w:ascii="Maiandra GD" w:hAnsi="Maiandra GD"/>
          <w:sz w:val="28"/>
          <w:szCs w:val="28"/>
        </w:rPr>
        <w:t>, tema que engloba, entre otras cosas, la simplificación administrativa</w:t>
      </w:r>
      <w:r w:rsidR="00E14BA4" w:rsidRPr="002E131F">
        <w:rPr>
          <w:rFonts w:ascii="Maiandra GD" w:hAnsi="Maiandra GD"/>
          <w:sz w:val="28"/>
          <w:szCs w:val="28"/>
        </w:rPr>
        <w:t>,</w:t>
      </w:r>
      <w:r w:rsidRPr="002E131F">
        <w:rPr>
          <w:rFonts w:ascii="Maiandra GD" w:hAnsi="Maiandra GD"/>
          <w:sz w:val="28"/>
          <w:szCs w:val="28"/>
        </w:rPr>
        <w:t xml:space="preserve"> cuyo objetivo es hacer más sencillo cualquier tipo de trámites y servicios hacia los ciudadanos en un menor tiempo y desde luego, a un menor costo.</w:t>
      </w:r>
    </w:p>
    <w:p w:rsidR="002E131F" w:rsidRPr="002E131F" w:rsidRDefault="002E131F" w:rsidP="00FF2C2F">
      <w:pPr>
        <w:jc w:val="both"/>
        <w:rPr>
          <w:rFonts w:ascii="Maiandra GD" w:hAnsi="Maiandra GD"/>
          <w:sz w:val="28"/>
          <w:szCs w:val="28"/>
        </w:rPr>
      </w:pPr>
    </w:p>
    <w:p w:rsidR="00FF2C2F" w:rsidRDefault="00FF2C2F" w:rsidP="00187CDB">
      <w:pPr>
        <w:jc w:val="both"/>
        <w:rPr>
          <w:rFonts w:ascii="Maiandra GD" w:hAnsi="Maiandra GD"/>
          <w:sz w:val="28"/>
          <w:szCs w:val="28"/>
        </w:rPr>
      </w:pPr>
      <w:r w:rsidRPr="002E131F">
        <w:rPr>
          <w:rFonts w:ascii="Maiandra GD" w:hAnsi="Maiandra GD"/>
          <w:sz w:val="28"/>
          <w:szCs w:val="28"/>
        </w:rPr>
        <w:tab/>
        <w:t xml:space="preserve">Por lo anterior, el presente Manual de Organización, presenta una relevancia significativa, ya que a través de este instrumento se institucionaliza y presenta de forma estructurada, sistemática y ordenada el marco normativo, </w:t>
      </w:r>
      <w:r w:rsidR="00E14BA4" w:rsidRPr="002E131F">
        <w:rPr>
          <w:rFonts w:ascii="Maiandra GD" w:hAnsi="Maiandra GD"/>
          <w:sz w:val="28"/>
          <w:szCs w:val="28"/>
        </w:rPr>
        <w:t xml:space="preserve">las </w:t>
      </w:r>
      <w:r w:rsidRPr="002E131F">
        <w:rPr>
          <w:rFonts w:ascii="Maiandra GD" w:hAnsi="Maiandra GD"/>
          <w:sz w:val="28"/>
          <w:szCs w:val="28"/>
        </w:rPr>
        <w:t xml:space="preserve">funciones y atribuciones que orientan a los servidores públicos a mejorar el desarrollo y desempeño de sus </w:t>
      </w:r>
      <w:r w:rsidR="00E14BA4" w:rsidRPr="002E131F">
        <w:rPr>
          <w:rFonts w:ascii="Maiandra GD" w:hAnsi="Maiandra GD"/>
          <w:sz w:val="28"/>
          <w:szCs w:val="28"/>
        </w:rPr>
        <w:t>actividades.</w:t>
      </w:r>
    </w:p>
    <w:p w:rsidR="00BC6CE2" w:rsidRDefault="00BC6CE2" w:rsidP="00187CDB">
      <w:pPr>
        <w:jc w:val="both"/>
        <w:rPr>
          <w:rFonts w:ascii="Maiandra GD" w:hAnsi="Maiandra GD"/>
          <w:sz w:val="28"/>
          <w:szCs w:val="28"/>
        </w:rPr>
      </w:pPr>
    </w:p>
    <w:p w:rsidR="00BC6CE2" w:rsidRDefault="00BC6CE2" w:rsidP="00187CDB">
      <w:pPr>
        <w:jc w:val="both"/>
        <w:rPr>
          <w:rFonts w:ascii="Maiandra GD" w:hAnsi="Maiandra GD"/>
          <w:sz w:val="28"/>
          <w:szCs w:val="28"/>
        </w:rPr>
      </w:pPr>
    </w:p>
    <w:p w:rsidR="0044564B" w:rsidRDefault="0044564B" w:rsidP="00187CDB">
      <w:pPr>
        <w:jc w:val="both"/>
        <w:rPr>
          <w:rFonts w:ascii="Maiandra GD" w:hAnsi="Maiandra GD"/>
          <w:sz w:val="28"/>
          <w:szCs w:val="28"/>
        </w:rPr>
      </w:pPr>
    </w:p>
    <w:p w:rsidR="0044564B" w:rsidRDefault="0044564B" w:rsidP="00187CDB">
      <w:pPr>
        <w:jc w:val="both"/>
        <w:rPr>
          <w:rFonts w:ascii="Maiandra GD" w:hAnsi="Maiandra GD"/>
          <w:sz w:val="28"/>
          <w:szCs w:val="28"/>
        </w:rPr>
      </w:pPr>
    </w:p>
    <w:p w:rsidR="0044564B" w:rsidRDefault="0044564B" w:rsidP="00187CDB">
      <w:pPr>
        <w:jc w:val="both"/>
        <w:rPr>
          <w:rFonts w:ascii="Maiandra GD" w:hAnsi="Maiandra GD"/>
          <w:sz w:val="28"/>
          <w:szCs w:val="28"/>
        </w:rPr>
      </w:pPr>
    </w:p>
    <w:p w:rsidR="0044564B" w:rsidRDefault="0044564B" w:rsidP="00187CDB">
      <w:pPr>
        <w:jc w:val="both"/>
        <w:rPr>
          <w:rFonts w:ascii="Maiandra GD" w:hAnsi="Maiandra GD"/>
          <w:sz w:val="28"/>
          <w:szCs w:val="28"/>
        </w:rPr>
      </w:pPr>
    </w:p>
    <w:p w:rsidR="00BC6CE2" w:rsidRPr="002E131F" w:rsidRDefault="00BC6CE2" w:rsidP="00187CDB">
      <w:pPr>
        <w:jc w:val="both"/>
        <w:rPr>
          <w:rFonts w:ascii="Maiandra GD" w:hAnsi="Maiandra GD"/>
          <w:sz w:val="28"/>
          <w:szCs w:val="28"/>
        </w:rPr>
      </w:pPr>
    </w:p>
    <w:p w:rsidR="005C0990" w:rsidRDefault="005C0990" w:rsidP="002E131F">
      <w:pPr>
        <w:jc w:val="center"/>
        <w:rPr>
          <w:rFonts w:ascii="Maiandra GD" w:hAnsi="Maiandra GD"/>
          <w:sz w:val="28"/>
          <w:szCs w:val="28"/>
        </w:rPr>
      </w:pPr>
    </w:p>
    <w:p w:rsidR="00FF2C2F" w:rsidRPr="00C50A77" w:rsidRDefault="002E131F" w:rsidP="002E131F">
      <w:pPr>
        <w:jc w:val="center"/>
        <w:rPr>
          <w:rFonts w:ascii="Maiandra GD" w:hAnsi="Maiandra GD"/>
          <w:b/>
          <w:sz w:val="28"/>
          <w:szCs w:val="28"/>
        </w:rPr>
      </w:pPr>
      <w:r w:rsidRPr="00C50A77">
        <w:rPr>
          <w:rFonts w:ascii="Maiandra GD" w:hAnsi="Maiandra GD"/>
          <w:b/>
          <w:sz w:val="28"/>
          <w:szCs w:val="28"/>
        </w:rPr>
        <w:t>Manual de Organización</w:t>
      </w:r>
    </w:p>
    <w:p w:rsidR="00FF2C2F" w:rsidRPr="00C50A77" w:rsidRDefault="00BC6CE2" w:rsidP="002E131F">
      <w:pPr>
        <w:jc w:val="center"/>
        <w:rPr>
          <w:rFonts w:ascii="Maiandra GD" w:hAnsi="Maiandra GD"/>
          <w:b/>
          <w:sz w:val="28"/>
          <w:szCs w:val="28"/>
        </w:rPr>
      </w:pPr>
      <w:r>
        <w:rPr>
          <w:rFonts w:ascii="Maiandra GD" w:hAnsi="Maiandra GD"/>
          <w:b/>
          <w:sz w:val="28"/>
          <w:szCs w:val="28"/>
        </w:rPr>
        <w:t>Dirección de Educación.</w:t>
      </w:r>
    </w:p>
    <w:p w:rsidR="005C0990" w:rsidRPr="005C0990" w:rsidRDefault="005C0990" w:rsidP="002E131F">
      <w:pPr>
        <w:jc w:val="center"/>
        <w:rPr>
          <w:rFonts w:ascii="Maiandra GD" w:hAnsi="Maiandra GD"/>
          <w:sz w:val="18"/>
          <w:szCs w:val="18"/>
        </w:rPr>
      </w:pPr>
      <w:r w:rsidRPr="00C50A77">
        <w:rPr>
          <w:rFonts w:ascii="Maiandra GD" w:hAnsi="Maiandra GD"/>
          <w:b/>
          <w:sz w:val="28"/>
          <w:szCs w:val="28"/>
        </w:rPr>
        <w:t>__________________________________________________</w:t>
      </w:r>
    </w:p>
    <w:p w:rsidR="002E131F" w:rsidRPr="005C0990" w:rsidRDefault="002E131F">
      <w:pPr>
        <w:rPr>
          <w:rFonts w:ascii="Maiandra GD" w:hAnsi="Maiandra GD"/>
          <w:sz w:val="18"/>
          <w:szCs w:val="18"/>
        </w:rPr>
      </w:pPr>
    </w:p>
    <w:p w:rsidR="002E131F" w:rsidRPr="002E131F" w:rsidRDefault="002E131F">
      <w:pPr>
        <w:rPr>
          <w:rFonts w:ascii="Maiandra GD" w:hAnsi="Maiandra GD"/>
          <w:sz w:val="28"/>
          <w:szCs w:val="28"/>
        </w:rPr>
      </w:pPr>
    </w:p>
    <w:p w:rsidR="002E131F" w:rsidRPr="002E131F" w:rsidRDefault="002E131F">
      <w:pPr>
        <w:rPr>
          <w:rFonts w:ascii="Maiandra GD" w:hAnsi="Maiandra GD"/>
          <w:sz w:val="28"/>
          <w:szCs w:val="28"/>
        </w:rPr>
      </w:pPr>
    </w:p>
    <w:p w:rsidR="002E131F" w:rsidRPr="002E131F" w:rsidRDefault="002E131F">
      <w:pPr>
        <w:rPr>
          <w:rFonts w:ascii="Maiandra GD" w:hAnsi="Maiandra GD"/>
          <w:sz w:val="28"/>
          <w:szCs w:val="28"/>
        </w:rPr>
      </w:pPr>
    </w:p>
    <w:p w:rsidR="002E131F" w:rsidRPr="002E131F" w:rsidRDefault="002E131F">
      <w:pPr>
        <w:rPr>
          <w:rFonts w:ascii="Maiandra GD" w:hAnsi="Maiandra GD"/>
          <w:sz w:val="28"/>
          <w:szCs w:val="28"/>
        </w:rPr>
      </w:pPr>
    </w:p>
    <w:p w:rsidR="00E14BA4" w:rsidRPr="00C50A77" w:rsidRDefault="00A42CF1" w:rsidP="00E14BA4">
      <w:pPr>
        <w:jc w:val="center"/>
        <w:rPr>
          <w:rFonts w:ascii="Maiandra GD" w:hAnsi="Maiandra GD"/>
          <w:b/>
          <w:sz w:val="28"/>
          <w:szCs w:val="28"/>
        </w:rPr>
      </w:pPr>
      <w:r w:rsidRPr="00C50A77">
        <w:rPr>
          <w:rFonts w:ascii="Maiandra GD" w:hAnsi="Maiandra GD"/>
          <w:b/>
          <w:sz w:val="28"/>
          <w:szCs w:val="28"/>
        </w:rPr>
        <w:t>Indicé</w:t>
      </w:r>
    </w:p>
    <w:p w:rsidR="00E14BA4" w:rsidRPr="002E131F" w:rsidRDefault="00E14BA4">
      <w:pPr>
        <w:rPr>
          <w:rFonts w:ascii="Maiandra GD" w:hAnsi="Maiandra GD"/>
          <w:sz w:val="28"/>
          <w:szCs w:val="28"/>
        </w:rPr>
      </w:pPr>
    </w:p>
    <w:p w:rsidR="00E14BA4" w:rsidRPr="002E131F" w:rsidRDefault="00E14BA4">
      <w:pPr>
        <w:rPr>
          <w:rFonts w:ascii="Maiandra GD" w:hAnsi="Maiandra GD"/>
          <w:sz w:val="28"/>
          <w:szCs w:val="28"/>
        </w:rPr>
      </w:pPr>
    </w:p>
    <w:p w:rsidR="005D58AD" w:rsidRPr="002E131F" w:rsidRDefault="00D63D6E">
      <w:pPr>
        <w:rPr>
          <w:rFonts w:ascii="Maiandra GD" w:hAnsi="Maiandra GD"/>
          <w:sz w:val="28"/>
          <w:szCs w:val="28"/>
        </w:rPr>
      </w:pPr>
      <w:r w:rsidRPr="002E131F">
        <w:rPr>
          <w:rFonts w:ascii="Maiandra GD" w:hAnsi="Maiandra GD"/>
          <w:sz w:val="28"/>
          <w:szCs w:val="28"/>
        </w:rPr>
        <w:t>Objetivos del Manejo de Organización…</w:t>
      </w:r>
      <w:r w:rsidR="002E131F">
        <w:rPr>
          <w:rFonts w:ascii="Maiandra GD" w:hAnsi="Maiandra GD"/>
          <w:sz w:val="28"/>
          <w:szCs w:val="28"/>
        </w:rPr>
        <w:t>..................</w:t>
      </w:r>
      <w:r w:rsidRPr="002E131F">
        <w:rPr>
          <w:rFonts w:ascii="Maiandra GD" w:hAnsi="Maiandra GD"/>
          <w:sz w:val="28"/>
          <w:szCs w:val="28"/>
        </w:rPr>
        <w:t>…</w:t>
      </w:r>
      <w:r w:rsidR="00EE2BED" w:rsidRPr="002E131F">
        <w:rPr>
          <w:rFonts w:ascii="Maiandra GD" w:hAnsi="Maiandra GD"/>
          <w:sz w:val="28"/>
          <w:szCs w:val="28"/>
        </w:rPr>
        <w:t>…</w:t>
      </w:r>
      <w:proofErr w:type="gramStart"/>
      <w:r w:rsidRPr="002E131F">
        <w:rPr>
          <w:rFonts w:ascii="Maiandra GD" w:hAnsi="Maiandra GD"/>
          <w:sz w:val="28"/>
          <w:szCs w:val="28"/>
        </w:rPr>
        <w:t>…(</w:t>
      </w:r>
      <w:proofErr w:type="gramEnd"/>
      <w:r w:rsidR="00C50A77">
        <w:rPr>
          <w:rFonts w:ascii="Maiandra GD" w:hAnsi="Maiandra GD"/>
          <w:sz w:val="28"/>
          <w:szCs w:val="28"/>
        </w:rPr>
        <w:t>4</w:t>
      </w:r>
      <w:r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Filosofía Institucional</w:t>
      </w:r>
      <w:r w:rsidR="002E131F">
        <w:rPr>
          <w:rFonts w:ascii="Maiandra GD" w:hAnsi="Maiandra GD"/>
          <w:sz w:val="28"/>
          <w:szCs w:val="28"/>
        </w:rPr>
        <w:t>……………</w:t>
      </w:r>
      <w:r w:rsidRPr="002E131F">
        <w:rPr>
          <w:rFonts w:ascii="Maiandra GD" w:hAnsi="Maiandra GD"/>
          <w:sz w:val="28"/>
          <w:szCs w:val="28"/>
        </w:rPr>
        <w:t>………………………</w:t>
      </w:r>
      <w:r w:rsidR="00EE2BED" w:rsidRPr="002E131F">
        <w:rPr>
          <w:rFonts w:ascii="Maiandra GD" w:hAnsi="Maiandra GD"/>
          <w:sz w:val="28"/>
          <w:szCs w:val="28"/>
        </w:rPr>
        <w:t>...</w:t>
      </w:r>
      <w:r w:rsidR="00C50A77">
        <w:rPr>
          <w:rFonts w:ascii="Maiandra GD" w:hAnsi="Maiandra GD"/>
          <w:sz w:val="28"/>
          <w:szCs w:val="28"/>
        </w:rPr>
        <w:t>…</w:t>
      </w:r>
      <w:proofErr w:type="gramStart"/>
      <w:r w:rsidR="00C50A77">
        <w:rPr>
          <w:rFonts w:ascii="Maiandra GD" w:hAnsi="Maiandra GD"/>
          <w:sz w:val="28"/>
          <w:szCs w:val="28"/>
        </w:rPr>
        <w:t>…(</w:t>
      </w:r>
      <w:proofErr w:type="gramEnd"/>
      <w:r w:rsidR="00C50A77">
        <w:rPr>
          <w:rFonts w:ascii="Maiandra GD" w:hAnsi="Maiandra GD"/>
          <w:sz w:val="28"/>
          <w:szCs w:val="28"/>
        </w:rPr>
        <w:t>5</w:t>
      </w:r>
      <w:r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Misión……</w:t>
      </w:r>
      <w:r w:rsidR="002E131F">
        <w:rPr>
          <w:rFonts w:ascii="Maiandra GD" w:hAnsi="Maiandra GD"/>
          <w:sz w:val="28"/>
          <w:szCs w:val="28"/>
        </w:rPr>
        <w:t>…..</w:t>
      </w:r>
      <w:r w:rsidRPr="002E131F">
        <w:rPr>
          <w:rFonts w:ascii="Maiandra GD" w:hAnsi="Maiandra GD"/>
          <w:sz w:val="28"/>
          <w:szCs w:val="28"/>
        </w:rPr>
        <w:t>…………………………………………</w:t>
      </w:r>
      <w:r w:rsidR="00EE2BED" w:rsidRPr="002E131F">
        <w:rPr>
          <w:rFonts w:ascii="Maiandra GD" w:hAnsi="Maiandra GD"/>
          <w:sz w:val="28"/>
          <w:szCs w:val="28"/>
        </w:rPr>
        <w:t>..</w:t>
      </w:r>
      <w:r w:rsidRPr="002E131F">
        <w:rPr>
          <w:rFonts w:ascii="Maiandra GD" w:hAnsi="Maiandra GD"/>
          <w:sz w:val="28"/>
          <w:szCs w:val="28"/>
        </w:rPr>
        <w:t>……</w:t>
      </w:r>
      <w:proofErr w:type="gramStart"/>
      <w:r w:rsidR="00C50A77">
        <w:rPr>
          <w:rFonts w:ascii="Maiandra GD" w:hAnsi="Maiandra GD"/>
          <w:sz w:val="28"/>
          <w:szCs w:val="28"/>
        </w:rPr>
        <w:t>…(</w:t>
      </w:r>
      <w:proofErr w:type="gramEnd"/>
      <w:r w:rsidR="00C50A77">
        <w:rPr>
          <w:rFonts w:ascii="Maiandra GD" w:hAnsi="Maiandra GD"/>
          <w:sz w:val="28"/>
          <w:szCs w:val="28"/>
        </w:rPr>
        <w:t>5</w:t>
      </w:r>
      <w:r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Visión………………………………………………………</w:t>
      </w:r>
      <w:r w:rsidR="00EE2BED" w:rsidRPr="002E131F">
        <w:rPr>
          <w:rFonts w:ascii="Maiandra GD" w:hAnsi="Maiandra GD"/>
          <w:sz w:val="28"/>
          <w:szCs w:val="28"/>
        </w:rPr>
        <w:t>..</w:t>
      </w:r>
      <w:r w:rsidRPr="002E131F">
        <w:rPr>
          <w:rFonts w:ascii="Maiandra GD" w:hAnsi="Maiandra GD"/>
          <w:sz w:val="28"/>
          <w:szCs w:val="28"/>
        </w:rPr>
        <w:t>…</w:t>
      </w:r>
      <w:proofErr w:type="gramStart"/>
      <w:r w:rsidR="00C50A77">
        <w:rPr>
          <w:rFonts w:ascii="Maiandra GD" w:hAnsi="Maiandra GD"/>
          <w:sz w:val="28"/>
          <w:szCs w:val="28"/>
        </w:rPr>
        <w:t>…</w:t>
      </w:r>
      <w:r w:rsidRPr="002E131F">
        <w:rPr>
          <w:rFonts w:ascii="Maiandra GD" w:hAnsi="Maiandra GD"/>
          <w:sz w:val="28"/>
          <w:szCs w:val="28"/>
        </w:rPr>
        <w:t>(</w:t>
      </w:r>
      <w:proofErr w:type="gramEnd"/>
      <w:r w:rsidRPr="002E131F">
        <w:rPr>
          <w:rFonts w:ascii="Maiandra GD" w:hAnsi="Maiandra GD"/>
          <w:sz w:val="28"/>
          <w:szCs w:val="28"/>
        </w:rPr>
        <w:t>5)</w:t>
      </w:r>
    </w:p>
    <w:p w:rsidR="00D63D6E" w:rsidRPr="002E131F" w:rsidRDefault="00D63D6E">
      <w:pPr>
        <w:rPr>
          <w:rFonts w:ascii="Maiandra GD" w:hAnsi="Maiandra GD"/>
          <w:sz w:val="28"/>
          <w:szCs w:val="28"/>
        </w:rPr>
      </w:pPr>
      <w:r w:rsidRPr="002E131F">
        <w:rPr>
          <w:rFonts w:ascii="Maiandra GD" w:hAnsi="Maiandra GD"/>
          <w:sz w:val="28"/>
          <w:szCs w:val="28"/>
        </w:rPr>
        <w:t>Política de Calidad…</w:t>
      </w:r>
      <w:r w:rsidR="002E131F">
        <w:rPr>
          <w:rFonts w:ascii="Maiandra GD" w:hAnsi="Maiandra GD"/>
          <w:sz w:val="28"/>
          <w:szCs w:val="28"/>
        </w:rPr>
        <w:t>..</w:t>
      </w:r>
      <w:r w:rsidR="002E131F" w:rsidRPr="002E131F">
        <w:rPr>
          <w:rFonts w:ascii="Maiandra GD" w:hAnsi="Maiandra GD"/>
          <w:sz w:val="28"/>
          <w:szCs w:val="28"/>
        </w:rPr>
        <w:t>…..</w:t>
      </w:r>
      <w:r w:rsidRPr="002E131F">
        <w:rPr>
          <w:rFonts w:ascii="Maiandra GD" w:hAnsi="Maiandra GD"/>
          <w:sz w:val="28"/>
          <w:szCs w:val="28"/>
        </w:rPr>
        <w:t>………………………………</w:t>
      </w:r>
      <w:r w:rsidR="00EE2BED" w:rsidRPr="002E131F">
        <w:rPr>
          <w:rFonts w:ascii="Maiandra GD" w:hAnsi="Maiandra GD"/>
          <w:sz w:val="28"/>
          <w:szCs w:val="28"/>
        </w:rPr>
        <w:t>..</w:t>
      </w:r>
      <w:r w:rsidRPr="002E131F">
        <w:rPr>
          <w:rFonts w:ascii="Maiandra GD" w:hAnsi="Maiandra GD"/>
          <w:sz w:val="28"/>
          <w:szCs w:val="28"/>
        </w:rPr>
        <w:t>…</w:t>
      </w:r>
      <w:r w:rsidR="00C50A77">
        <w:rPr>
          <w:rFonts w:ascii="Maiandra GD" w:hAnsi="Maiandra GD"/>
          <w:sz w:val="28"/>
          <w:szCs w:val="28"/>
        </w:rPr>
        <w:t>…</w:t>
      </w:r>
      <w:proofErr w:type="gramStart"/>
      <w:r w:rsidR="00C50A77">
        <w:rPr>
          <w:rFonts w:ascii="Maiandra GD" w:hAnsi="Maiandra GD"/>
          <w:sz w:val="28"/>
          <w:szCs w:val="28"/>
        </w:rPr>
        <w:t>.</w:t>
      </w:r>
      <w:r w:rsidRPr="002E131F">
        <w:rPr>
          <w:rFonts w:ascii="Maiandra GD" w:hAnsi="Maiandra GD"/>
          <w:sz w:val="28"/>
          <w:szCs w:val="28"/>
        </w:rPr>
        <w:t>(</w:t>
      </w:r>
      <w:proofErr w:type="gramEnd"/>
      <w:r w:rsidRPr="002E131F">
        <w:rPr>
          <w:rFonts w:ascii="Maiandra GD" w:hAnsi="Maiandra GD"/>
          <w:sz w:val="28"/>
          <w:szCs w:val="28"/>
        </w:rPr>
        <w:t>6)</w:t>
      </w:r>
    </w:p>
    <w:p w:rsidR="00D63D6E" w:rsidRPr="002E131F" w:rsidRDefault="00D63D6E">
      <w:pPr>
        <w:rPr>
          <w:rFonts w:ascii="Maiandra GD" w:hAnsi="Maiandra GD"/>
          <w:sz w:val="28"/>
          <w:szCs w:val="28"/>
        </w:rPr>
      </w:pPr>
      <w:r w:rsidRPr="002E131F">
        <w:rPr>
          <w:rFonts w:ascii="Maiandra GD" w:hAnsi="Maiandra GD"/>
          <w:sz w:val="28"/>
          <w:szCs w:val="28"/>
        </w:rPr>
        <w:t>Filosofía…………………</w:t>
      </w:r>
      <w:r w:rsidR="002E131F" w:rsidRPr="002E131F">
        <w:rPr>
          <w:rFonts w:ascii="Maiandra GD" w:hAnsi="Maiandra GD"/>
          <w:sz w:val="28"/>
          <w:szCs w:val="28"/>
        </w:rPr>
        <w:t>.</w:t>
      </w:r>
      <w:r w:rsidRPr="002E131F">
        <w:rPr>
          <w:rFonts w:ascii="Maiandra GD" w:hAnsi="Maiandra GD"/>
          <w:sz w:val="28"/>
          <w:szCs w:val="28"/>
        </w:rPr>
        <w:t>………………………………</w:t>
      </w:r>
      <w:r w:rsidR="00EE2BED" w:rsidRPr="002E131F">
        <w:rPr>
          <w:rFonts w:ascii="Maiandra GD" w:hAnsi="Maiandra GD"/>
          <w:sz w:val="28"/>
          <w:szCs w:val="28"/>
        </w:rPr>
        <w:t>..</w:t>
      </w:r>
      <w:r w:rsidR="00DF4DD6">
        <w:rPr>
          <w:rFonts w:ascii="Maiandra GD" w:hAnsi="Maiandra GD"/>
          <w:sz w:val="28"/>
          <w:szCs w:val="28"/>
        </w:rPr>
        <w:t>……</w:t>
      </w:r>
      <w:proofErr w:type="gramStart"/>
      <w:r w:rsidR="00DF4DD6">
        <w:rPr>
          <w:rFonts w:ascii="Maiandra GD" w:hAnsi="Maiandra GD"/>
          <w:sz w:val="28"/>
          <w:szCs w:val="28"/>
        </w:rPr>
        <w:t>..(</w:t>
      </w:r>
      <w:proofErr w:type="gramEnd"/>
      <w:r w:rsidR="00DF4DD6">
        <w:rPr>
          <w:rFonts w:ascii="Maiandra GD" w:hAnsi="Maiandra GD"/>
          <w:sz w:val="28"/>
          <w:szCs w:val="28"/>
        </w:rPr>
        <w:t>6</w:t>
      </w:r>
      <w:r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 xml:space="preserve">Valores del Servidor </w:t>
      </w:r>
      <w:r w:rsidR="00EE2BED" w:rsidRPr="002E131F">
        <w:rPr>
          <w:rFonts w:ascii="Maiandra GD" w:hAnsi="Maiandra GD"/>
          <w:sz w:val="28"/>
          <w:szCs w:val="28"/>
        </w:rPr>
        <w:t>Público………</w:t>
      </w:r>
      <w:r w:rsidR="002E131F">
        <w:rPr>
          <w:rFonts w:ascii="Maiandra GD" w:hAnsi="Maiandra GD"/>
          <w:sz w:val="28"/>
          <w:szCs w:val="28"/>
        </w:rPr>
        <w:t>……</w:t>
      </w:r>
      <w:r w:rsidR="00EE2BED" w:rsidRPr="002E131F">
        <w:rPr>
          <w:rFonts w:ascii="Maiandra GD" w:hAnsi="Maiandra GD"/>
          <w:sz w:val="28"/>
          <w:szCs w:val="28"/>
        </w:rPr>
        <w:t>…………</w:t>
      </w:r>
      <w:r w:rsidR="002E131F" w:rsidRPr="002E131F">
        <w:rPr>
          <w:rFonts w:ascii="Maiandra GD" w:hAnsi="Maiandra GD"/>
          <w:sz w:val="28"/>
          <w:szCs w:val="28"/>
        </w:rPr>
        <w:t>…….</w:t>
      </w:r>
      <w:r w:rsidR="00EE2BED" w:rsidRPr="002E131F">
        <w:rPr>
          <w:rFonts w:ascii="Maiandra GD" w:hAnsi="Maiandra GD"/>
          <w:sz w:val="28"/>
          <w:szCs w:val="28"/>
        </w:rPr>
        <w:t>……</w:t>
      </w:r>
      <w:r w:rsidR="00C50A77">
        <w:rPr>
          <w:rFonts w:ascii="Maiandra GD" w:hAnsi="Maiandra GD"/>
          <w:sz w:val="28"/>
          <w:szCs w:val="28"/>
        </w:rPr>
        <w:t>..</w:t>
      </w:r>
      <w:r w:rsidR="00DF4DD6">
        <w:rPr>
          <w:rFonts w:ascii="Maiandra GD" w:hAnsi="Maiandra GD"/>
          <w:sz w:val="28"/>
          <w:szCs w:val="28"/>
        </w:rPr>
        <w:t>(7</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Principios Rectores</w:t>
      </w:r>
      <w:r w:rsidR="00EE2BED" w:rsidRPr="002E131F">
        <w:rPr>
          <w:rFonts w:ascii="Maiandra GD" w:hAnsi="Maiandra GD"/>
          <w:sz w:val="28"/>
          <w:szCs w:val="28"/>
        </w:rPr>
        <w:t>………</w:t>
      </w:r>
      <w:r w:rsidR="002E131F">
        <w:rPr>
          <w:rFonts w:ascii="Maiandra GD" w:hAnsi="Maiandra GD"/>
          <w:sz w:val="28"/>
          <w:szCs w:val="28"/>
        </w:rPr>
        <w:t>……</w:t>
      </w:r>
      <w:r w:rsidR="00EE2BED" w:rsidRPr="002E131F">
        <w:rPr>
          <w:rFonts w:ascii="Maiandra GD" w:hAnsi="Maiandra GD"/>
          <w:sz w:val="28"/>
          <w:szCs w:val="28"/>
        </w:rPr>
        <w:t>………</w:t>
      </w:r>
      <w:r w:rsidR="002E131F" w:rsidRPr="002E131F">
        <w:rPr>
          <w:rFonts w:ascii="Maiandra GD" w:hAnsi="Maiandra GD"/>
          <w:sz w:val="28"/>
          <w:szCs w:val="28"/>
        </w:rPr>
        <w:t>…..</w:t>
      </w:r>
      <w:r w:rsidR="00EE2BED" w:rsidRPr="002E131F">
        <w:rPr>
          <w:rFonts w:ascii="Maiandra GD" w:hAnsi="Maiandra GD"/>
          <w:sz w:val="28"/>
          <w:szCs w:val="28"/>
        </w:rPr>
        <w:t>…………….……</w:t>
      </w:r>
      <w:r w:rsidR="00EB390E">
        <w:rPr>
          <w:rFonts w:ascii="Maiandra GD" w:hAnsi="Maiandra GD"/>
          <w:sz w:val="28"/>
          <w:szCs w:val="28"/>
        </w:rPr>
        <w:t>…</w:t>
      </w:r>
      <w:r w:rsidR="00DF4DD6">
        <w:rPr>
          <w:rFonts w:ascii="Maiandra GD" w:hAnsi="Maiandra GD"/>
          <w:sz w:val="28"/>
          <w:szCs w:val="28"/>
        </w:rPr>
        <w:t>(8</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Marco Jurídico</w:t>
      </w:r>
      <w:r w:rsidR="00EE2BED" w:rsidRPr="002E131F">
        <w:rPr>
          <w:rFonts w:ascii="Maiandra GD" w:hAnsi="Maiandra GD"/>
          <w:sz w:val="28"/>
          <w:szCs w:val="28"/>
        </w:rPr>
        <w:t>…………</w:t>
      </w:r>
      <w:r w:rsidR="002E131F">
        <w:rPr>
          <w:rFonts w:ascii="Maiandra GD" w:hAnsi="Maiandra GD"/>
          <w:sz w:val="28"/>
          <w:szCs w:val="28"/>
        </w:rPr>
        <w:t>……</w:t>
      </w:r>
      <w:r w:rsidR="002E131F" w:rsidRPr="002E131F">
        <w:rPr>
          <w:rFonts w:ascii="Maiandra GD" w:hAnsi="Maiandra GD"/>
          <w:sz w:val="28"/>
          <w:szCs w:val="28"/>
        </w:rPr>
        <w:t>…………..</w:t>
      </w:r>
      <w:r w:rsidR="00EE2BED" w:rsidRPr="002E131F">
        <w:rPr>
          <w:rFonts w:ascii="Maiandra GD" w:hAnsi="Maiandra GD"/>
          <w:sz w:val="28"/>
          <w:szCs w:val="28"/>
        </w:rPr>
        <w:t>……………………</w:t>
      </w:r>
      <w:proofErr w:type="gramStart"/>
      <w:r w:rsidR="00C50A77">
        <w:rPr>
          <w:rFonts w:ascii="Maiandra GD" w:hAnsi="Maiandra GD"/>
          <w:sz w:val="28"/>
          <w:szCs w:val="28"/>
        </w:rPr>
        <w:t>..</w:t>
      </w:r>
      <w:r w:rsidR="00DF4DD6">
        <w:rPr>
          <w:rFonts w:ascii="Maiandra GD" w:hAnsi="Maiandra GD"/>
          <w:sz w:val="28"/>
          <w:szCs w:val="28"/>
        </w:rPr>
        <w:t>(</w:t>
      </w:r>
      <w:proofErr w:type="gramEnd"/>
      <w:r w:rsidR="00DF4DD6">
        <w:rPr>
          <w:rFonts w:ascii="Maiandra GD" w:hAnsi="Maiandra GD"/>
          <w:sz w:val="28"/>
          <w:szCs w:val="28"/>
        </w:rPr>
        <w:t>9</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Contribución al Plan Municipal de Desarrollo</w:t>
      </w:r>
      <w:r w:rsidR="00EE2BED" w:rsidRPr="002E131F">
        <w:rPr>
          <w:rFonts w:ascii="Maiandra GD" w:hAnsi="Maiandra GD"/>
          <w:sz w:val="28"/>
          <w:szCs w:val="28"/>
        </w:rPr>
        <w:t>……</w:t>
      </w:r>
      <w:r w:rsidR="002E131F">
        <w:rPr>
          <w:rFonts w:ascii="Maiandra GD" w:hAnsi="Maiandra GD"/>
          <w:sz w:val="28"/>
          <w:szCs w:val="28"/>
        </w:rPr>
        <w:t>..</w:t>
      </w:r>
      <w:r w:rsidR="00EE2BED" w:rsidRPr="002E131F">
        <w:rPr>
          <w:rFonts w:ascii="Maiandra GD" w:hAnsi="Maiandra GD"/>
          <w:sz w:val="28"/>
          <w:szCs w:val="28"/>
        </w:rPr>
        <w:t>……</w:t>
      </w:r>
      <w:r w:rsidR="00C50A77">
        <w:rPr>
          <w:rFonts w:ascii="Maiandra GD" w:hAnsi="Maiandra GD"/>
          <w:sz w:val="28"/>
          <w:szCs w:val="28"/>
        </w:rPr>
        <w:t>..</w:t>
      </w:r>
      <w:proofErr w:type="gramStart"/>
      <w:r w:rsidR="00DF4DD6">
        <w:rPr>
          <w:rFonts w:ascii="Maiandra GD" w:hAnsi="Maiandra GD"/>
          <w:sz w:val="28"/>
          <w:szCs w:val="28"/>
        </w:rPr>
        <w:t>…(</w:t>
      </w:r>
      <w:proofErr w:type="gramEnd"/>
      <w:r w:rsidR="00DF4DD6">
        <w:rPr>
          <w:rFonts w:ascii="Maiandra GD" w:hAnsi="Maiandra GD"/>
          <w:sz w:val="28"/>
          <w:szCs w:val="28"/>
        </w:rPr>
        <w:t>10</w:t>
      </w:r>
      <w:r w:rsidR="00EE2BED" w:rsidRPr="002E131F">
        <w:rPr>
          <w:rFonts w:ascii="Maiandra GD" w:hAnsi="Maiandra GD"/>
          <w:sz w:val="28"/>
          <w:szCs w:val="28"/>
        </w:rPr>
        <w:t>)</w:t>
      </w:r>
    </w:p>
    <w:p w:rsidR="00EE2BED" w:rsidRPr="002E131F" w:rsidRDefault="00D63D6E">
      <w:pPr>
        <w:rPr>
          <w:rFonts w:ascii="Maiandra GD" w:hAnsi="Maiandra GD"/>
          <w:sz w:val="28"/>
          <w:szCs w:val="28"/>
        </w:rPr>
      </w:pPr>
      <w:r w:rsidRPr="002E131F">
        <w:rPr>
          <w:rFonts w:ascii="Maiandra GD" w:hAnsi="Maiandra GD"/>
          <w:sz w:val="28"/>
          <w:szCs w:val="28"/>
        </w:rPr>
        <w:t>Estructura Orgánica</w:t>
      </w:r>
      <w:r w:rsidR="00EE2BED" w:rsidRPr="002E131F">
        <w:rPr>
          <w:rFonts w:ascii="Maiandra GD" w:hAnsi="Maiandra GD"/>
          <w:sz w:val="28"/>
          <w:szCs w:val="28"/>
        </w:rPr>
        <w:t>……………</w:t>
      </w:r>
      <w:r w:rsidR="002E131F">
        <w:rPr>
          <w:rFonts w:ascii="Maiandra GD" w:hAnsi="Maiandra GD"/>
          <w:sz w:val="28"/>
          <w:szCs w:val="28"/>
        </w:rPr>
        <w:t>…….</w:t>
      </w:r>
      <w:r w:rsidR="00EE2BED" w:rsidRPr="002E131F">
        <w:rPr>
          <w:rFonts w:ascii="Maiandra GD" w:hAnsi="Maiandra GD"/>
          <w:sz w:val="28"/>
          <w:szCs w:val="28"/>
        </w:rPr>
        <w:t>………………</w:t>
      </w:r>
      <w:r w:rsidR="00DF4DD6">
        <w:rPr>
          <w:rFonts w:ascii="Maiandra GD" w:hAnsi="Maiandra GD"/>
          <w:sz w:val="28"/>
          <w:szCs w:val="28"/>
        </w:rPr>
        <w:t>………</w:t>
      </w:r>
      <w:proofErr w:type="gramStart"/>
      <w:r w:rsidR="00DF4DD6">
        <w:rPr>
          <w:rFonts w:ascii="Maiandra GD" w:hAnsi="Maiandra GD"/>
          <w:sz w:val="28"/>
          <w:szCs w:val="28"/>
        </w:rPr>
        <w:t>…(</w:t>
      </w:r>
      <w:proofErr w:type="gramEnd"/>
      <w:r w:rsidR="00DF4DD6">
        <w:rPr>
          <w:rFonts w:ascii="Maiandra GD" w:hAnsi="Maiandra GD"/>
          <w:sz w:val="28"/>
          <w:szCs w:val="28"/>
        </w:rPr>
        <w:t>11</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Organigrama</w:t>
      </w:r>
      <w:r w:rsidR="00EE2BED" w:rsidRPr="002E131F">
        <w:rPr>
          <w:rFonts w:ascii="Maiandra GD" w:hAnsi="Maiandra GD"/>
          <w:sz w:val="28"/>
          <w:szCs w:val="28"/>
        </w:rPr>
        <w:t>…</w:t>
      </w:r>
      <w:r w:rsidR="002E131F">
        <w:rPr>
          <w:rFonts w:ascii="Maiandra GD" w:hAnsi="Maiandra GD"/>
          <w:sz w:val="28"/>
          <w:szCs w:val="28"/>
        </w:rPr>
        <w:t>…..</w:t>
      </w:r>
      <w:r w:rsidR="00EE2BED" w:rsidRPr="002E131F">
        <w:rPr>
          <w:rFonts w:ascii="Maiandra GD" w:hAnsi="Maiandra GD"/>
          <w:sz w:val="28"/>
          <w:szCs w:val="28"/>
        </w:rPr>
        <w:t>……………………………………..……</w:t>
      </w:r>
      <w:proofErr w:type="gramStart"/>
      <w:r w:rsidR="00C50A77">
        <w:rPr>
          <w:rFonts w:ascii="Maiandra GD" w:hAnsi="Maiandra GD"/>
          <w:sz w:val="28"/>
          <w:szCs w:val="28"/>
        </w:rPr>
        <w:t>..</w:t>
      </w:r>
      <w:r w:rsidR="00DF4DD6">
        <w:rPr>
          <w:rFonts w:ascii="Maiandra GD" w:hAnsi="Maiandra GD"/>
          <w:sz w:val="28"/>
          <w:szCs w:val="28"/>
        </w:rPr>
        <w:t>.(</w:t>
      </w:r>
      <w:proofErr w:type="gramEnd"/>
      <w:r w:rsidR="00DF4DD6">
        <w:rPr>
          <w:rFonts w:ascii="Maiandra GD" w:hAnsi="Maiandra GD"/>
          <w:sz w:val="28"/>
          <w:szCs w:val="28"/>
        </w:rPr>
        <w:t>12</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Atribuciones</w:t>
      </w:r>
      <w:r w:rsidR="00EE2BED" w:rsidRPr="002E131F">
        <w:rPr>
          <w:rFonts w:ascii="Maiandra GD" w:hAnsi="Maiandra GD"/>
          <w:sz w:val="28"/>
          <w:szCs w:val="28"/>
        </w:rPr>
        <w:t>……………………………………</w:t>
      </w:r>
      <w:r w:rsidR="00C50A77">
        <w:rPr>
          <w:rFonts w:ascii="Maiandra GD" w:hAnsi="Maiandra GD"/>
          <w:sz w:val="28"/>
          <w:szCs w:val="28"/>
        </w:rPr>
        <w:t>……………</w:t>
      </w:r>
      <w:proofErr w:type="gramStart"/>
      <w:r w:rsidR="00C50A77">
        <w:rPr>
          <w:rFonts w:ascii="Maiandra GD" w:hAnsi="Maiandra GD"/>
          <w:sz w:val="28"/>
          <w:szCs w:val="28"/>
        </w:rPr>
        <w:t>...</w:t>
      </w:r>
      <w:r w:rsidR="00DF4DD6">
        <w:rPr>
          <w:rFonts w:ascii="Maiandra GD" w:hAnsi="Maiandra GD"/>
          <w:sz w:val="28"/>
          <w:szCs w:val="28"/>
        </w:rPr>
        <w:t>..(</w:t>
      </w:r>
      <w:proofErr w:type="gramEnd"/>
      <w:r w:rsidR="00DF4DD6">
        <w:rPr>
          <w:rFonts w:ascii="Maiandra GD" w:hAnsi="Maiandra GD"/>
          <w:sz w:val="28"/>
          <w:szCs w:val="28"/>
        </w:rPr>
        <w:t>12</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Funciones de su área</w:t>
      </w:r>
      <w:r w:rsidR="00EE2BED" w:rsidRPr="002E131F">
        <w:rPr>
          <w:rFonts w:ascii="Maiandra GD" w:hAnsi="Maiandra GD"/>
          <w:sz w:val="28"/>
          <w:szCs w:val="28"/>
        </w:rPr>
        <w:t>…………</w:t>
      </w:r>
      <w:r w:rsidR="002E131F">
        <w:rPr>
          <w:rFonts w:ascii="Maiandra GD" w:hAnsi="Maiandra GD"/>
          <w:sz w:val="28"/>
          <w:szCs w:val="28"/>
        </w:rPr>
        <w:t>………….</w:t>
      </w:r>
      <w:r w:rsidR="00EE2BED" w:rsidRPr="002E131F">
        <w:rPr>
          <w:rFonts w:ascii="Maiandra GD" w:hAnsi="Maiandra GD"/>
          <w:sz w:val="28"/>
          <w:szCs w:val="28"/>
        </w:rPr>
        <w:t>………….………</w:t>
      </w:r>
      <w:proofErr w:type="gramStart"/>
      <w:r w:rsidR="00C50A77">
        <w:rPr>
          <w:rFonts w:ascii="Maiandra GD" w:hAnsi="Maiandra GD"/>
          <w:sz w:val="28"/>
          <w:szCs w:val="28"/>
        </w:rPr>
        <w:t>..</w:t>
      </w:r>
      <w:r w:rsidR="00DF4DD6">
        <w:rPr>
          <w:rFonts w:ascii="Maiandra GD" w:hAnsi="Maiandra GD"/>
          <w:sz w:val="28"/>
          <w:szCs w:val="28"/>
        </w:rPr>
        <w:t>..(</w:t>
      </w:r>
      <w:proofErr w:type="gramEnd"/>
      <w:r w:rsidR="00DF4DD6">
        <w:rPr>
          <w:rFonts w:ascii="Maiandra GD" w:hAnsi="Maiandra GD"/>
          <w:sz w:val="28"/>
          <w:szCs w:val="28"/>
        </w:rPr>
        <w:t>13</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Suplencia en caso de ausencia</w:t>
      </w:r>
      <w:r w:rsidR="00EE2BED" w:rsidRPr="002E131F">
        <w:rPr>
          <w:rFonts w:ascii="Maiandra GD" w:hAnsi="Maiandra GD"/>
          <w:sz w:val="28"/>
          <w:szCs w:val="28"/>
        </w:rPr>
        <w:t>…</w:t>
      </w:r>
      <w:r w:rsidR="002E131F">
        <w:rPr>
          <w:rFonts w:ascii="Maiandra GD" w:hAnsi="Maiandra GD"/>
          <w:sz w:val="28"/>
          <w:szCs w:val="28"/>
        </w:rPr>
        <w:t>………</w:t>
      </w:r>
      <w:r w:rsidR="00EE2BED" w:rsidRPr="002E131F">
        <w:rPr>
          <w:rFonts w:ascii="Maiandra GD" w:hAnsi="Maiandra GD"/>
          <w:sz w:val="28"/>
          <w:szCs w:val="28"/>
        </w:rPr>
        <w:t>……………...……</w:t>
      </w:r>
      <w:r w:rsidR="00C50A77">
        <w:rPr>
          <w:rFonts w:ascii="Maiandra GD" w:hAnsi="Maiandra GD"/>
          <w:sz w:val="28"/>
          <w:szCs w:val="28"/>
        </w:rPr>
        <w:t>...</w:t>
      </w:r>
      <w:r w:rsidR="00DF4DD6">
        <w:rPr>
          <w:rFonts w:ascii="Maiandra GD" w:hAnsi="Maiandra GD"/>
          <w:sz w:val="28"/>
          <w:szCs w:val="28"/>
        </w:rPr>
        <w:t>.(14</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Trámites y Servicios</w:t>
      </w:r>
      <w:r w:rsidR="00EE2BED" w:rsidRPr="002E131F">
        <w:rPr>
          <w:rFonts w:ascii="Maiandra GD" w:hAnsi="Maiandra GD"/>
          <w:sz w:val="28"/>
          <w:szCs w:val="28"/>
        </w:rPr>
        <w:t>…</w:t>
      </w:r>
      <w:r w:rsidR="00A42CF1">
        <w:rPr>
          <w:rFonts w:ascii="Maiandra GD" w:hAnsi="Maiandra GD"/>
          <w:sz w:val="28"/>
          <w:szCs w:val="28"/>
        </w:rPr>
        <w:t>……</w:t>
      </w:r>
      <w:r w:rsidR="00EE2BED" w:rsidRPr="002E131F">
        <w:rPr>
          <w:rFonts w:ascii="Maiandra GD" w:hAnsi="Maiandra GD"/>
          <w:sz w:val="28"/>
          <w:szCs w:val="28"/>
        </w:rPr>
        <w:t>…</w:t>
      </w:r>
      <w:r w:rsidR="002E131F">
        <w:rPr>
          <w:rFonts w:ascii="Maiandra GD" w:hAnsi="Maiandra GD"/>
          <w:sz w:val="28"/>
          <w:szCs w:val="28"/>
        </w:rPr>
        <w:t>……..</w:t>
      </w:r>
      <w:r w:rsidR="00EE2BED" w:rsidRPr="002E131F">
        <w:rPr>
          <w:rFonts w:ascii="Maiandra GD" w:hAnsi="Maiandra GD"/>
          <w:sz w:val="28"/>
          <w:szCs w:val="28"/>
        </w:rPr>
        <w:t>………………..………</w:t>
      </w:r>
      <w:proofErr w:type="gramStart"/>
      <w:r w:rsidR="00C50A77">
        <w:rPr>
          <w:rFonts w:ascii="Maiandra GD" w:hAnsi="Maiandra GD"/>
          <w:sz w:val="28"/>
          <w:szCs w:val="28"/>
        </w:rPr>
        <w:t>...</w:t>
      </w:r>
      <w:r w:rsidR="00DF4DD6">
        <w:rPr>
          <w:rFonts w:ascii="Maiandra GD" w:hAnsi="Maiandra GD"/>
          <w:sz w:val="28"/>
          <w:szCs w:val="28"/>
        </w:rPr>
        <w:t>.(</w:t>
      </w:r>
      <w:proofErr w:type="gramEnd"/>
      <w:r w:rsidR="00DF4DD6">
        <w:rPr>
          <w:rFonts w:ascii="Maiandra GD" w:hAnsi="Maiandra GD"/>
          <w:sz w:val="28"/>
          <w:szCs w:val="28"/>
        </w:rPr>
        <w:t>14</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Listado General de Procedimiento</w:t>
      </w:r>
      <w:r w:rsidR="00EE2BED" w:rsidRPr="002E131F">
        <w:rPr>
          <w:rFonts w:ascii="Maiandra GD" w:hAnsi="Maiandra GD"/>
          <w:sz w:val="28"/>
          <w:szCs w:val="28"/>
        </w:rPr>
        <w:t>……</w:t>
      </w:r>
      <w:r w:rsidR="00A42CF1">
        <w:rPr>
          <w:rFonts w:ascii="Maiandra GD" w:hAnsi="Maiandra GD"/>
          <w:sz w:val="28"/>
          <w:szCs w:val="28"/>
        </w:rPr>
        <w:t>...</w:t>
      </w:r>
      <w:r w:rsidR="00EE2BED" w:rsidRPr="002E131F">
        <w:rPr>
          <w:rFonts w:ascii="Maiandra GD" w:hAnsi="Maiandra GD"/>
          <w:sz w:val="28"/>
          <w:szCs w:val="28"/>
        </w:rPr>
        <w:t>……….…………</w:t>
      </w:r>
      <w:r w:rsidR="00C50A77">
        <w:rPr>
          <w:rFonts w:ascii="Maiandra GD" w:hAnsi="Maiandra GD"/>
          <w:sz w:val="28"/>
          <w:szCs w:val="28"/>
        </w:rPr>
        <w:t>...</w:t>
      </w:r>
      <w:r w:rsidR="00DF4DD6">
        <w:rPr>
          <w:rFonts w:ascii="Maiandra GD" w:hAnsi="Maiandra GD"/>
          <w:sz w:val="28"/>
          <w:szCs w:val="28"/>
        </w:rPr>
        <w:t>(15</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Políticas Generales de la Unidad Orgánica</w:t>
      </w:r>
      <w:r w:rsidR="00EE2BED" w:rsidRPr="002E131F">
        <w:rPr>
          <w:rFonts w:ascii="Maiandra GD" w:hAnsi="Maiandra GD"/>
          <w:sz w:val="28"/>
          <w:szCs w:val="28"/>
        </w:rPr>
        <w:t>…………………</w:t>
      </w:r>
      <w:proofErr w:type="gramStart"/>
      <w:r w:rsidR="00C50A77">
        <w:rPr>
          <w:rFonts w:ascii="Maiandra GD" w:hAnsi="Maiandra GD"/>
          <w:sz w:val="28"/>
          <w:szCs w:val="28"/>
        </w:rPr>
        <w:t>..</w:t>
      </w:r>
      <w:r w:rsidR="00DF4DD6">
        <w:rPr>
          <w:rFonts w:ascii="Maiandra GD" w:hAnsi="Maiandra GD"/>
          <w:sz w:val="28"/>
          <w:szCs w:val="28"/>
        </w:rPr>
        <w:t>(</w:t>
      </w:r>
      <w:proofErr w:type="gramEnd"/>
      <w:r w:rsidR="00DF4DD6">
        <w:rPr>
          <w:rFonts w:ascii="Maiandra GD" w:hAnsi="Maiandra GD"/>
          <w:sz w:val="28"/>
          <w:szCs w:val="28"/>
        </w:rPr>
        <w:t>16</w:t>
      </w:r>
      <w:r w:rsidR="00EE2BED" w:rsidRPr="002E131F">
        <w:rPr>
          <w:rFonts w:ascii="Maiandra GD" w:hAnsi="Maiandra GD"/>
          <w:sz w:val="28"/>
          <w:szCs w:val="28"/>
        </w:rPr>
        <w:t>)</w:t>
      </w:r>
    </w:p>
    <w:p w:rsidR="00D63D6E" w:rsidRPr="002E131F" w:rsidRDefault="00D63D6E">
      <w:pPr>
        <w:rPr>
          <w:rFonts w:ascii="Maiandra GD" w:hAnsi="Maiandra GD"/>
          <w:sz w:val="28"/>
          <w:szCs w:val="28"/>
        </w:rPr>
      </w:pPr>
      <w:r w:rsidRPr="002E131F">
        <w:rPr>
          <w:rFonts w:ascii="Maiandra GD" w:hAnsi="Maiandra GD"/>
          <w:sz w:val="28"/>
          <w:szCs w:val="28"/>
        </w:rPr>
        <w:t>Glosario</w:t>
      </w:r>
      <w:r w:rsidR="00EE2BED" w:rsidRPr="002E131F">
        <w:rPr>
          <w:rFonts w:ascii="Maiandra GD" w:hAnsi="Maiandra GD"/>
          <w:sz w:val="28"/>
          <w:szCs w:val="28"/>
        </w:rPr>
        <w:t>……………………………………………….………</w:t>
      </w:r>
      <w:proofErr w:type="gramStart"/>
      <w:r w:rsidR="00C50A77">
        <w:rPr>
          <w:rFonts w:ascii="Maiandra GD" w:hAnsi="Maiandra GD"/>
          <w:sz w:val="28"/>
          <w:szCs w:val="28"/>
        </w:rPr>
        <w:t>.</w:t>
      </w:r>
      <w:r w:rsidR="00DF4DD6">
        <w:rPr>
          <w:rFonts w:ascii="Maiandra GD" w:hAnsi="Maiandra GD"/>
          <w:sz w:val="28"/>
          <w:szCs w:val="28"/>
        </w:rPr>
        <w:t>.(</w:t>
      </w:r>
      <w:proofErr w:type="gramEnd"/>
      <w:r w:rsidR="00DF4DD6">
        <w:rPr>
          <w:rFonts w:ascii="Maiandra GD" w:hAnsi="Maiandra GD"/>
          <w:sz w:val="28"/>
          <w:szCs w:val="28"/>
        </w:rPr>
        <w:t>17</w:t>
      </w:r>
      <w:r w:rsidR="00EE2BED" w:rsidRPr="002E131F">
        <w:rPr>
          <w:rFonts w:ascii="Maiandra GD" w:hAnsi="Maiandra GD"/>
          <w:sz w:val="28"/>
          <w:szCs w:val="28"/>
        </w:rPr>
        <w:t>)</w:t>
      </w:r>
    </w:p>
    <w:p w:rsidR="009B63F3" w:rsidRPr="002E131F" w:rsidRDefault="009B63F3">
      <w:pPr>
        <w:rPr>
          <w:rFonts w:ascii="Maiandra GD" w:hAnsi="Maiandra GD"/>
          <w:sz w:val="28"/>
          <w:szCs w:val="28"/>
        </w:rPr>
      </w:pPr>
    </w:p>
    <w:p w:rsidR="009B63F3" w:rsidRDefault="009B63F3"/>
    <w:p w:rsidR="002E131F" w:rsidRDefault="002E131F" w:rsidP="00E14BA4">
      <w:pPr>
        <w:jc w:val="center"/>
      </w:pPr>
    </w:p>
    <w:p w:rsidR="002E131F" w:rsidRDefault="002E131F" w:rsidP="00E14BA4">
      <w:pPr>
        <w:jc w:val="center"/>
      </w:pPr>
    </w:p>
    <w:p w:rsidR="002E131F" w:rsidRDefault="002E131F" w:rsidP="00E14BA4">
      <w:pPr>
        <w:jc w:val="center"/>
      </w:pPr>
    </w:p>
    <w:p w:rsidR="002E131F" w:rsidRDefault="002E131F" w:rsidP="00E14BA4">
      <w:pPr>
        <w:jc w:val="center"/>
      </w:pPr>
    </w:p>
    <w:p w:rsidR="002E131F" w:rsidRDefault="002E131F" w:rsidP="00E14BA4">
      <w:pPr>
        <w:jc w:val="center"/>
      </w:pPr>
    </w:p>
    <w:p w:rsidR="002E131F" w:rsidRDefault="002E131F" w:rsidP="00E14BA4">
      <w:pPr>
        <w:jc w:val="center"/>
      </w:pPr>
    </w:p>
    <w:p w:rsidR="002E131F" w:rsidRDefault="002E131F" w:rsidP="00E14BA4">
      <w:pPr>
        <w:jc w:val="center"/>
      </w:pPr>
    </w:p>
    <w:p w:rsidR="009B63F3" w:rsidRPr="00A42CF1" w:rsidRDefault="00E14BA4" w:rsidP="00E14BA4">
      <w:pPr>
        <w:jc w:val="center"/>
        <w:rPr>
          <w:rFonts w:ascii="Maiandra GD" w:hAnsi="Maiandra GD"/>
          <w:sz w:val="28"/>
          <w:szCs w:val="28"/>
        </w:rPr>
      </w:pPr>
      <w:r w:rsidRPr="00A42CF1">
        <w:rPr>
          <w:rFonts w:ascii="Maiandra GD" w:hAnsi="Maiandra GD"/>
          <w:sz w:val="28"/>
          <w:szCs w:val="28"/>
        </w:rPr>
        <w:t>Objetivos del Manual de Organización</w:t>
      </w:r>
    </w:p>
    <w:p w:rsidR="009B63F3" w:rsidRPr="00A42CF1" w:rsidRDefault="009B63F3">
      <w:pPr>
        <w:rPr>
          <w:rFonts w:ascii="Maiandra GD" w:hAnsi="Maiandra GD"/>
          <w:sz w:val="28"/>
          <w:szCs w:val="28"/>
        </w:rPr>
      </w:pPr>
    </w:p>
    <w:p w:rsidR="009B63F3" w:rsidRPr="00A42CF1" w:rsidRDefault="00E14BA4" w:rsidP="00653F8F">
      <w:pPr>
        <w:jc w:val="both"/>
        <w:rPr>
          <w:rFonts w:ascii="Maiandra GD" w:hAnsi="Maiandra GD"/>
          <w:sz w:val="28"/>
          <w:szCs w:val="28"/>
        </w:rPr>
      </w:pPr>
      <w:r w:rsidRPr="00A42CF1">
        <w:rPr>
          <w:rFonts w:ascii="Maiandra GD" w:hAnsi="Maiandra GD"/>
          <w:sz w:val="28"/>
          <w:szCs w:val="28"/>
        </w:rPr>
        <w:tab/>
      </w:r>
      <w:r w:rsidR="009B63F3" w:rsidRPr="00A42CF1">
        <w:rPr>
          <w:rFonts w:ascii="Maiandra GD" w:hAnsi="Maiandra GD"/>
          <w:sz w:val="28"/>
          <w:szCs w:val="28"/>
        </w:rPr>
        <w:t>Es una herramienta que contribuye a la planeación y organización de las funciones de los servidores públicos, esto es el manual de organización, además de ser una base que sirve de análisis y revisión de los métodos y sistemas de trabajo y a través de estos se logre una mejora sustentable en la atención y servicios a los ciudadanos en lo general.</w:t>
      </w:r>
    </w:p>
    <w:p w:rsidR="009B63F3" w:rsidRPr="00A42CF1" w:rsidRDefault="009B63F3">
      <w:pPr>
        <w:rPr>
          <w:rFonts w:ascii="Maiandra GD" w:hAnsi="Maiandra GD"/>
          <w:sz w:val="28"/>
          <w:szCs w:val="28"/>
        </w:rPr>
      </w:pPr>
    </w:p>
    <w:p w:rsidR="009B63F3" w:rsidRPr="00A42CF1" w:rsidRDefault="009B63F3">
      <w:pPr>
        <w:rPr>
          <w:rFonts w:ascii="Maiandra GD" w:hAnsi="Maiandra GD"/>
          <w:sz w:val="28"/>
          <w:szCs w:val="28"/>
        </w:rPr>
      </w:pPr>
      <w:r w:rsidRPr="00A42CF1">
        <w:rPr>
          <w:rFonts w:ascii="Maiandra GD" w:hAnsi="Maiandra GD"/>
          <w:sz w:val="28"/>
          <w:szCs w:val="28"/>
        </w:rPr>
        <w:t>Los objetivos del Manual de Organización son los que a continuación se mencionan:</w:t>
      </w:r>
    </w:p>
    <w:p w:rsidR="009B63F3" w:rsidRPr="00A42CF1" w:rsidRDefault="009B63F3">
      <w:pPr>
        <w:rPr>
          <w:rFonts w:ascii="Maiandra GD" w:hAnsi="Maiandra GD"/>
          <w:sz w:val="28"/>
          <w:szCs w:val="28"/>
        </w:rPr>
      </w:pPr>
    </w:p>
    <w:p w:rsidR="00A42CF1" w:rsidRDefault="003A17AD" w:rsidP="00A42CF1">
      <w:pPr>
        <w:pStyle w:val="Prrafodelista"/>
        <w:numPr>
          <w:ilvl w:val="0"/>
          <w:numId w:val="1"/>
        </w:numPr>
        <w:ind w:left="0" w:firstLine="0"/>
        <w:rPr>
          <w:rFonts w:ascii="Maiandra GD" w:hAnsi="Maiandra GD"/>
          <w:sz w:val="28"/>
          <w:szCs w:val="28"/>
        </w:rPr>
      </w:pPr>
      <w:r w:rsidRPr="00A42CF1">
        <w:rPr>
          <w:rFonts w:ascii="Maiandra GD" w:hAnsi="Maiandra GD"/>
          <w:sz w:val="28"/>
          <w:szCs w:val="28"/>
        </w:rPr>
        <w:t>Mostrar la organiza</w:t>
      </w:r>
      <w:r w:rsidR="00BC6CE2">
        <w:rPr>
          <w:rFonts w:ascii="Maiandra GD" w:hAnsi="Maiandra GD"/>
          <w:sz w:val="28"/>
          <w:szCs w:val="28"/>
        </w:rPr>
        <w:t>ción de la Dirección de educación</w:t>
      </w:r>
      <w:r w:rsidRPr="00A42CF1">
        <w:rPr>
          <w:rFonts w:ascii="Maiandra GD" w:hAnsi="Maiandra GD"/>
          <w:sz w:val="28"/>
          <w:szCs w:val="28"/>
        </w:rPr>
        <w:t>.</w:t>
      </w:r>
    </w:p>
    <w:p w:rsidR="00EB5BCF" w:rsidRDefault="00EB5BCF" w:rsidP="00EB5BCF">
      <w:pPr>
        <w:pStyle w:val="Prrafodelista"/>
        <w:ind w:left="0"/>
        <w:rPr>
          <w:rFonts w:ascii="Maiandra GD" w:hAnsi="Maiandra GD"/>
          <w:sz w:val="28"/>
          <w:szCs w:val="28"/>
        </w:rPr>
      </w:pPr>
    </w:p>
    <w:p w:rsidR="003A17AD" w:rsidRDefault="003A17AD" w:rsidP="00A42CF1">
      <w:pPr>
        <w:pStyle w:val="Prrafodelista"/>
        <w:numPr>
          <w:ilvl w:val="0"/>
          <w:numId w:val="1"/>
        </w:numPr>
        <w:ind w:left="0" w:firstLine="0"/>
        <w:rPr>
          <w:rFonts w:ascii="Maiandra GD" w:hAnsi="Maiandra GD"/>
          <w:sz w:val="28"/>
          <w:szCs w:val="28"/>
        </w:rPr>
      </w:pPr>
      <w:r w:rsidRPr="00A42CF1">
        <w:rPr>
          <w:rFonts w:ascii="Maiandra GD" w:hAnsi="Maiandra GD"/>
          <w:sz w:val="28"/>
          <w:szCs w:val="28"/>
        </w:rPr>
        <w:t xml:space="preserve">Servir de marco de referencia, para llevar a cabo el </w:t>
      </w:r>
      <w:r w:rsidR="00BC6CE2">
        <w:rPr>
          <w:rFonts w:ascii="Maiandra GD" w:hAnsi="Maiandra GD"/>
          <w:sz w:val="28"/>
          <w:szCs w:val="28"/>
        </w:rPr>
        <w:t xml:space="preserve">trabajo diario de la Dirección de Educación </w:t>
      </w:r>
      <w:r w:rsidRPr="00A42CF1">
        <w:rPr>
          <w:rFonts w:ascii="Maiandra GD" w:hAnsi="Maiandra GD"/>
          <w:sz w:val="28"/>
          <w:szCs w:val="28"/>
        </w:rPr>
        <w:t>que integral el H. Ayuntamiento de El S</w:t>
      </w:r>
      <w:r w:rsidR="00BC6CE2">
        <w:rPr>
          <w:rFonts w:ascii="Maiandra GD" w:hAnsi="Maiandra GD"/>
          <w:sz w:val="28"/>
          <w:szCs w:val="28"/>
        </w:rPr>
        <w:t>alto</w:t>
      </w:r>
      <w:r w:rsidRPr="00A42CF1">
        <w:rPr>
          <w:rFonts w:ascii="Maiandra GD" w:hAnsi="Maiandra GD"/>
          <w:sz w:val="28"/>
          <w:szCs w:val="28"/>
        </w:rPr>
        <w:t>.</w:t>
      </w:r>
    </w:p>
    <w:p w:rsidR="00EB5BCF" w:rsidRPr="00A42CF1" w:rsidRDefault="00EB5BCF" w:rsidP="00EB5BCF">
      <w:pPr>
        <w:pStyle w:val="Prrafodelista"/>
        <w:ind w:left="0"/>
        <w:rPr>
          <w:rFonts w:ascii="Maiandra GD" w:hAnsi="Maiandra GD"/>
          <w:sz w:val="28"/>
          <w:szCs w:val="28"/>
        </w:rPr>
      </w:pPr>
    </w:p>
    <w:p w:rsidR="003A17AD" w:rsidRPr="00A42CF1" w:rsidRDefault="00EB5BCF" w:rsidP="003A17AD">
      <w:pPr>
        <w:jc w:val="both"/>
        <w:rPr>
          <w:rFonts w:ascii="Maiandra GD" w:hAnsi="Maiandra GD"/>
          <w:sz w:val="28"/>
          <w:szCs w:val="28"/>
        </w:rPr>
      </w:pPr>
      <w:r>
        <w:rPr>
          <w:rFonts w:ascii="Maiandra GD" w:hAnsi="Maiandra GD"/>
          <w:sz w:val="28"/>
          <w:szCs w:val="28"/>
        </w:rPr>
        <w:t>III</w:t>
      </w:r>
      <w:r w:rsidR="00E14BA4" w:rsidRPr="00A42CF1">
        <w:rPr>
          <w:rFonts w:ascii="Maiandra GD" w:hAnsi="Maiandra GD"/>
          <w:sz w:val="28"/>
          <w:szCs w:val="28"/>
        </w:rPr>
        <w:t xml:space="preserve">.- </w:t>
      </w:r>
      <w:r w:rsidR="003A17AD" w:rsidRPr="00A42CF1">
        <w:rPr>
          <w:rFonts w:ascii="Maiandra GD" w:hAnsi="Maiandra GD"/>
          <w:sz w:val="28"/>
          <w:szCs w:val="28"/>
        </w:rPr>
        <w:t xml:space="preserve">Actuar como medio de información, comunicación y difusión para apoyar la inducción del personal de nuevo ingreso al contexto de la institución </w:t>
      </w:r>
      <w:r w:rsidRPr="00A42CF1">
        <w:rPr>
          <w:rFonts w:ascii="Maiandra GD" w:hAnsi="Maiandra GD"/>
          <w:sz w:val="28"/>
          <w:szCs w:val="28"/>
        </w:rPr>
        <w:t>así</w:t>
      </w:r>
      <w:r w:rsidR="003A17AD" w:rsidRPr="00A42CF1">
        <w:rPr>
          <w:rFonts w:ascii="Maiandra GD" w:hAnsi="Maiandra GD"/>
          <w:sz w:val="28"/>
          <w:szCs w:val="28"/>
        </w:rPr>
        <w:t xml:space="preserve"> como en la toma de decisiones.</w:t>
      </w:r>
    </w:p>
    <w:p w:rsidR="003A17AD" w:rsidRPr="00A42CF1" w:rsidRDefault="003A17AD" w:rsidP="003A17AD">
      <w:pPr>
        <w:jc w:val="both"/>
        <w:rPr>
          <w:rFonts w:ascii="Maiandra GD" w:hAnsi="Maiandra GD"/>
          <w:sz w:val="28"/>
          <w:szCs w:val="28"/>
        </w:rPr>
      </w:pPr>
    </w:p>
    <w:p w:rsidR="003A17AD" w:rsidRPr="00A42CF1" w:rsidRDefault="00EB5BCF" w:rsidP="003A17AD">
      <w:pPr>
        <w:jc w:val="both"/>
        <w:rPr>
          <w:rFonts w:ascii="Maiandra GD" w:hAnsi="Maiandra GD"/>
          <w:sz w:val="28"/>
          <w:szCs w:val="28"/>
        </w:rPr>
      </w:pPr>
      <w:r>
        <w:rPr>
          <w:rFonts w:ascii="Maiandra GD" w:hAnsi="Maiandra GD"/>
          <w:sz w:val="28"/>
          <w:szCs w:val="28"/>
        </w:rPr>
        <w:t>I</w:t>
      </w:r>
      <w:r w:rsidR="00E14BA4" w:rsidRPr="00A42CF1">
        <w:rPr>
          <w:rFonts w:ascii="Maiandra GD" w:hAnsi="Maiandra GD"/>
          <w:sz w:val="28"/>
          <w:szCs w:val="28"/>
        </w:rPr>
        <w:t xml:space="preserve">V.- </w:t>
      </w:r>
      <w:r w:rsidR="003A17AD" w:rsidRPr="00A42CF1">
        <w:rPr>
          <w:rFonts w:ascii="Maiandra GD" w:hAnsi="Maiandra GD"/>
          <w:sz w:val="28"/>
          <w:szCs w:val="28"/>
        </w:rPr>
        <w:t xml:space="preserve">Contribuir a fundamentar los programas de trabajo y </w:t>
      </w:r>
      <w:r>
        <w:rPr>
          <w:rFonts w:ascii="Maiandra GD" w:hAnsi="Maiandra GD"/>
          <w:sz w:val="28"/>
          <w:szCs w:val="28"/>
        </w:rPr>
        <w:t>presupuestos de La Dirección de Educación</w:t>
      </w:r>
      <w:r w:rsidR="003A17AD" w:rsidRPr="00A42CF1">
        <w:rPr>
          <w:rFonts w:ascii="Maiandra GD" w:hAnsi="Maiandra GD"/>
          <w:sz w:val="28"/>
          <w:szCs w:val="28"/>
        </w:rPr>
        <w:t>.</w:t>
      </w:r>
    </w:p>
    <w:p w:rsidR="003A17AD" w:rsidRPr="00A42CF1" w:rsidRDefault="003A17AD" w:rsidP="003A17AD">
      <w:pPr>
        <w:jc w:val="both"/>
        <w:rPr>
          <w:rFonts w:ascii="Maiandra GD" w:hAnsi="Maiandra GD"/>
          <w:sz w:val="28"/>
          <w:szCs w:val="28"/>
        </w:rPr>
      </w:pPr>
    </w:p>
    <w:p w:rsidR="003A17AD" w:rsidRPr="00A42CF1" w:rsidRDefault="00EB5BCF" w:rsidP="003A17AD">
      <w:pPr>
        <w:jc w:val="both"/>
        <w:rPr>
          <w:rFonts w:ascii="Maiandra GD" w:hAnsi="Maiandra GD"/>
          <w:sz w:val="28"/>
          <w:szCs w:val="28"/>
        </w:rPr>
      </w:pPr>
      <w:r>
        <w:rPr>
          <w:rFonts w:ascii="Maiandra GD" w:hAnsi="Maiandra GD"/>
          <w:sz w:val="28"/>
          <w:szCs w:val="28"/>
        </w:rPr>
        <w:t>V</w:t>
      </w:r>
      <w:r w:rsidR="00E14BA4" w:rsidRPr="00A42CF1">
        <w:rPr>
          <w:rFonts w:ascii="Maiandra GD" w:hAnsi="Maiandra GD"/>
          <w:sz w:val="28"/>
          <w:szCs w:val="28"/>
        </w:rPr>
        <w:t xml:space="preserve">.- </w:t>
      </w:r>
      <w:r w:rsidR="003A17AD" w:rsidRPr="00A42CF1">
        <w:rPr>
          <w:rFonts w:ascii="Maiandra GD" w:hAnsi="Maiandra GD"/>
          <w:sz w:val="28"/>
          <w:szCs w:val="28"/>
        </w:rPr>
        <w:t>Facilitar la labor de la autoridad administrativa, mediante la evaluación del control y desem</w:t>
      </w:r>
      <w:r>
        <w:rPr>
          <w:rFonts w:ascii="Maiandra GD" w:hAnsi="Maiandra GD"/>
          <w:sz w:val="28"/>
          <w:szCs w:val="28"/>
        </w:rPr>
        <w:t>peño de la Dirección de Educación</w:t>
      </w:r>
      <w:r w:rsidR="003A17AD" w:rsidRPr="00A42CF1">
        <w:rPr>
          <w:rFonts w:ascii="Maiandra GD" w:hAnsi="Maiandra GD"/>
          <w:sz w:val="28"/>
          <w:szCs w:val="28"/>
        </w:rPr>
        <w:t>.</w:t>
      </w:r>
    </w:p>
    <w:p w:rsidR="009B63F3" w:rsidRPr="00A42CF1" w:rsidRDefault="009B63F3">
      <w:pPr>
        <w:rPr>
          <w:rFonts w:ascii="Maiandra GD" w:hAnsi="Maiandra GD"/>
          <w:sz w:val="28"/>
          <w:szCs w:val="28"/>
        </w:rPr>
      </w:pPr>
    </w:p>
    <w:p w:rsidR="009B63F3" w:rsidRDefault="009B63F3">
      <w:pPr>
        <w:rPr>
          <w:rFonts w:ascii="Maiandra GD" w:hAnsi="Maiandra GD"/>
          <w:sz w:val="28"/>
          <w:szCs w:val="28"/>
        </w:rPr>
      </w:pPr>
    </w:p>
    <w:p w:rsidR="00EB5BCF" w:rsidRDefault="00EB5BCF">
      <w:pPr>
        <w:rPr>
          <w:rFonts w:ascii="Maiandra GD" w:hAnsi="Maiandra GD"/>
          <w:sz w:val="28"/>
          <w:szCs w:val="28"/>
        </w:rPr>
      </w:pPr>
    </w:p>
    <w:p w:rsidR="00EB5BCF" w:rsidRDefault="00EB5BCF">
      <w:pPr>
        <w:rPr>
          <w:rFonts w:ascii="Maiandra GD" w:hAnsi="Maiandra GD"/>
          <w:sz w:val="28"/>
          <w:szCs w:val="28"/>
        </w:rPr>
      </w:pPr>
    </w:p>
    <w:p w:rsidR="00EB5BCF" w:rsidRDefault="00EB5BCF">
      <w:pPr>
        <w:rPr>
          <w:rFonts w:ascii="Maiandra GD" w:hAnsi="Maiandra GD"/>
          <w:sz w:val="28"/>
          <w:szCs w:val="28"/>
        </w:rPr>
      </w:pPr>
    </w:p>
    <w:p w:rsidR="00EB5BCF" w:rsidRDefault="00EB5BCF">
      <w:pPr>
        <w:rPr>
          <w:rFonts w:ascii="Maiandra GD" w:hAnsi="Maiandra GD"/>
          <w:sz w:val="28"/>
          <w:szCs w:val="28"/>
        </w:rPr>
      </w:pPr>
    </w:p>
    <w:p w:rsidR="0044564B" w:rsidRDefault="0044564B">
      <w:pPr>
        <w:rPr>
          <w:rFonts w:ascii="Maiandra GD" w:hAnsi="Maiandra GD"/>
          <w:sz w:val="28"/>
          <w:szCs w:val="28"/>
        </w:rPr>
      </w:pPr>
    </w:p>
    <w:p w:rsidR="0044564B" w:rsidRDefault="0044564B">
      <w:pPr>
        <w:rPr>
          <w:rFonts w:ascii="Maiandra GD" w:hAnsi="Maiandra GD"/>
          <w:sz w:val="28"/>
          <w:szCs w:val="28"/>
        </w:rPr>
      </w:pPr>
    </w:p>
    <w:p w:rsidR="0044564B" w:rsidRDefault="0044564B">
      <w:pPr>
        <w:rPr>
          <w:rFonts w:ascii="Maiandra GD" w:hAnsi="Maiandra GD"/>
          <w:sz w:val="28"/>
          <w:szCs w:val="28"/>
        </w:rPr>
      </w:pPr>
    </w:p>
    <w:p w:rsidR="00EB5BCF" w:rsidRDefault="00EB5BCF">
      <w:pPr>
        <w:rPr>
          <w:rFonts w:ascii="Maiandra GD" w:hAnsi="Maiandra GD"/>
          <w:sz w:val="28"/>
          <w:szCs w:val="28"/>
        </w:rPr>
      </w:pPr>
    </w:p>
    <w:p w:rsidR="00EB5BCF" w:rsidRPr="00A42CF1" w:rsidRDefault="00EB5BCF">
      <w:pPr>
        <w:rPr>
          <w:rFonts w:ascii="Maiandra GD" w:hAnsi="Maiandra GD"/>
          <w:sz w:val="28"/>
          <w:szCs w:val="28"/>
        </w:rPr>
      </w:pPr>
    </w:p>
    <w:p w:rsidR="009B63F3" w:rsidRPr="00A42CF1" w:rsidRDefault="00DD15AA" w:rsidP="00E14BA4">
      <w:pPr>
        <w:jc w:val="center"/>
        <w:rPr>
          <w:rFonts w:ascii="Maiandra GD" w:hAnsi="Maiandra GD"/>
          <w:sz w:val="28"/>
          <w:szCs w:val="28"/>
        </w:rPr>
      </w:pPr>
      <w:r w:rsidRPr="00A42CF1">
        <w:rPr>
          <w:rFonts w:ascii="Maiandra GD" w:hAnsi="Maiandra GD"/>
          <w:sz w:val="28"/>
          <w:szCs w:val="28"/>
        </w:rPr>
        <w:t>Filosofía Institucional</w:t>
      </w:r>
    </w:p>
    <w:p w:rsidR="00DD15AA" w:rsidRDefault="00DD15AA">
      <w:pPr>
        <w:rPr>
          <w:rFonts w:ascii="Maiandra GD" w:hAnsi="Maiandra GD"/>
          <w:sz w:val="28"/>
          <w:szCs w:val="28"/>
        </w:rPr>
      </w:pPr>
    </w:p>
    <w:p w:rsidR="00BB54FD" w:rsidRPr="00A42CF1" w:rsidRDefault="00BB54FD">
      <w:pPr>
        <w:rPr>
          <w:rFonts w:ascii="Maiandra GD" w:hAnsi="Maiandra GD"/>
          <w:sz w:val="28"/>
          <w:szCs w:val="28"/>
        </w:rPr>
      </w:pPr>
    </w:p>
    <w:p w:rsidR="00DD15AA" w:rsidRPr="00A42CF1" w:rsidRDefault="00DD15AA">
      <w:pPr>
        <w:rPr>
          <w:rFonts w:ascii="Maiandra GD" w:hAnsi="Maiandra GD"/>
          <w:sz w:val="28"/>
          <w:szCs w:val="28"/>
        </w:rPr>
      </w:pPr>
    </w:p>
    <w:p w:rsidR="00DD15AA" w:rsidRPr="00A42CF1" w:rsidRDefault="00E14BA4" w:rsidP="008B544A">
      <w:pPr>
        <w:jc w:val="both"/>
        <w:rPr>
          <w:rFonts w:ascii="Maiandra GD" w:hAnsi="Maiandra GD"/>
          <w:sz w:val="28"/>
          <w:szCs w:val="28"/>
        </w:rPr>
      </w:pPr>
      <w:r w:rsidRPr="00A42CF1">
        <w:rPr>
          <w:rFonts w:ascii="Maiandra GD" w:hAnsi="Maiandra GD"/>
          <w:sz w:val="28"/>
          <w:szCs w:val="28"/>
        </w:rPr>
        <w:tab/>
      </w:r>
      <w:r w:rsidR="00EB5BCF">
        <w:rPr>
          <w:rFonts w:ascii="Maiandra GD" w:hAnsi="Maiandra GD"/>
          <w:sz w:val="28"/>
          <w:szCs w:val="28"/>
        </w:rPr>
        <w:t>La Dirección de Educación del H. Ayuntamiento</w:t>
      </w:r>
      <w:r w:rsidR="00DD15AA" w:rsidRPr="00A42CF1">
        <w:rPr>
          <w:rFonts w:ascii="Maiandra GD" w:hAnsi="Maiandra GD"/>
          <w:sz w:val="28"/>
          <w:szCs w:val="28"/>
        </w:rPr>
        <w:t xml:space="preserve"> Municipal de El Salto, ha definido su misión, visión y filosofía como parte una  planeación estratégica, lo que definirá el rumbo de acción para los próximos años; además, al ser un</w:t>
      </w:r>
      <w:r w:rsidR="00EB5BCF">
        <w:rPr>
          <w:rFonts w:ascii="Maiandra GD" w:hAnsi="Maiandra GD"/>
          <w:sz w:val="28"/>
          <w:szCs w:val="28"/>
        </w:rPr>
        <w:t>a dirección comprometida</w:t>
      </w:r>
      <w:r w:rsidR="00DD15AA" w:rsidRPr="00A42CF1">
        <w:rPr>
          <w:rFonts w:ascii="Maiandra GD" w:hAnsi="Maiandra GD"/>
          <w:sz w:val="28"/>
          <w:szCs w:val="28"/>
        </w:rPr>
        <w:t xml:space="preserve"> con la calidad y mejora continua para al</w:t>
      </w:r>
      <w:r w:rsidR="00EB5BCF">
        <w:rPr>
          <w:rFonts w:ascii="Maiandra GD" w:hAnsi="Maiandra GD"/>
          <w:sz w:val="28"/>
          <w:szCs w:val="28"/>
        </w:rPr>
        <w:t>canzar un resultado deseado, también tener una</w:t>
      </w:r>
      <w:r w:rsidR="00DF4DD6">
        <w:rPr>
          <w:rFonts w:ascii="Maiandra GD" w:hAnsi="Maiandra GD"/>
          <w:sz w:val="28"/>
          <w:szCs w:val="28"/>
        </w:rPr>
        <w:t xml:space="preserve"> </w:t>
      </w:r>
      <w:r w:rsidR="00EB5BCF">
        <w:rPr>
          <w:rFonts w:ascii="Maiandra GD" w:hAnsi="Maiandra GD"/>
          <w:sz w:val="28"/>
          <w:szCs w:val="28"/>
        </w:rPr>
        <w:t>Dirección</w:t>
      </w:r>
      <w:r w:rsidR="00DF4DD6">
        <w:rPr>
          <w:rFonts w:ascii="Maiandra GD" w:hAnsi="Maiandra GD"/>
          <w:sz w:val="28"/>
          <w:szCs w:val="28"/>
        </w:rPr>
        <w:t xml:space="preserve"> </w:t>
      </w:r>
      <w:r w:rsidR="008B544A" w:rsidRPr="00A42CF1">
        <w:rPr>
          <w:rFonts w:ascii="Maiandra GD" w:hAnsi="Maiandra GD"/>
          <w:sz w:val="28"/>
          <w:szCs w:val="28"/>
        </w:rPr>
        <w:t>transparente</w:t>
      </w:r>
      <w:r w:rsidR="00DD15AA" w:rsidRPr="00A42CF1">
        <w:rPr>
          <w:rFonts w:ascii="Maiandra GD" w:hAnsi="Maiandra GD"/>
          <w:sz w:val="28"/>
          <w:szCs w:val="28"/>
        </w:rPr>
        <w:t xml:space="preserve">, y con las herramienta </w:t>
      </w:r>
      <w:r w:rsidR="008B544A" w:rsidRPr="00A42CF1">
        <w:rPr>
          <w:rFonts w:ascii="Maiandra GD" w:hAnsi="Maiandra GD"/>
          <w:sz w:val="28"/>
          <w:szCs w:val="28"/>
        </w:rPr>
        <w:t>adecuadas</w:t>
      </w:r>
      <w:r w:rsidR="00DD15AA" w:rsidRPr="00A42CF1">
        <w:rPr>
          <w:rFonts w:ascii="Maiandra GD" w:hAnsi="Maiandra GD"/>
          <w:sz w:val="28"/>
          <w:szCs w:val="28"/>
        </w:rPr>
        <w:t xml:space="preserve"> para la administración de los recursos públicos de manera atinada a los puntos </w:t>
      </w:r>
      <w:r w:rsidR="008B544A" w:rsidRPr="00A42CF1">
        <w:rPr>
          <w:rFonts w:ascii="Maiandra GD" w:hAnsi="Maiandra GD"/>
          <w:sz w:val="28"/>
          <w:szCs w:val="28"/>
        </w:rPr>
        <w:t>que más lo necesite nuestra sociedad.</w:t>
      </w:r>
    </w:p>
    <w:p w:rsidR="00E14BA4" w:rsidRDefault="00E14BA4" w:rsidP="008B544A">
      <w:pPr>
        <w:jc w:val="both"/>
        <w:rPr>
          <w:rFonts w:ascii="Maiandra GD" w:hAnsi="Maiandra GD"/>
          <w:sz w:val="28"/>
          <w:szCs w:val="28"/>
        </w:rPr>
      </w:pPr>
    </w:p>
    <w:p w:rsidR="00BB54FD" w:rsidRPr="00A42CF1" w:rsidRDefault="00BB54FD" w:rsidP="008B544A">
      <w:pPr>
        <w:jc w:val="both"/>
        <w:rPr>
          <w:rFonts w:ascii="Maiandra GD" w:hAnsi="Maiandra GD"/>
          <w:sz w:val="28"/>
          <w:szCs w:val="28"/>
        </w:rPr>
      </w:pPr>
    </w:p>
    <w:p w:rsidR="008B544A" w:rsidRPr="00A42CF1" w:rsidRDefault="008B544A" w:rsidP="00E14BA4">
      <w:pPr>
        <w:jc w:val="center"/>
        <w:rPr>
          <w:rFonts w:ascii="Maiandra GD" w:hAnsi="Maiandra GD"/>
          <w:sz w:val="28"/>
          <w:szCs w:val="28"/>
        </w:rPr>
      </w:pPr>
      <w:r w:rsidRPr="00A42CF1">
        <w:rPr>
          <w:rFonts w:ascii="Maiandra GD" w:hAnsi="Maiandra GD"/>
          <w:sz w:val="28"/>
          <w:szCs w:val="28"/>
        </w:rPr>
        <w:t>Misión</w:t>
      </w:r>
    </w:p>
    <w:p w:rsidR="008B544A" w:rsidRDefault="008B544A" w:rsidP="008B544A">
      <w:pPr>
        <w:jc w:val="both"/>
        <w:rPr>
          <w:rFonts w:ascii="Maiandra GD" w:hAnsi="Maiandra GD"/>
          <w:sz w:val="28"/>
          <w:szCs w:val="28"/>
        </w:rPr>
      </w:pPr>
    </w:p>
    <w:p w:rsidR="00BB54FD" w:rsidRPr="00A42CF1" w:rsidRDefault="00BB54FD" w:rsidP="008B544A">
      <w:pPr>
        <w:jc w:val="both"/>
        <w:rPr>
          <w:rFonts w:ascii="Maiandra GD" w:hAnsi="Maiandra GD"/>
          <w:sz w:val="28"/>
          <w:szCs w:val="28"/>
        </w:rPr>
      </w:pPr>
    </w:p>
    <w:p w:rsidR="008B544A" w:rsidRPr="00A42CF1" w:rsidRDefault="00E14BA4" w:rsidP="008B544A">
      <w:pPr>
        <w:jc w:val="both"/>
        <w:rPr>
          <w:rFonts w:ascii="Maiandra GD" w:hAnsi="Maiandra GD"/>
          <w:sz w:val="28"/>
          <w:szCs w:val="28"/>
        </w:rPr>
      </w:pPr>
      <w:r w:rsidRPr="00A42CF1">
        <w:rPr>
          <w:rFonts w:ascii="Maiandra GD" w:hAnsi="Maiandra GD"/>
          <w:sz w:val="28"/>
          <w:szCs w:val="28"/>
        </w:rPr>
        <w:tab/>
      </w:r>
      <w:r w:rsidR="001E725D" w:rsidRPr="001E725D">
        <w:rPr>
          <w:rFonts w:ascii="Maiandra GD" w:hAnsi="Maiandra GD"/>
          <w:sz w:val="28"/>
          <w:szCs w:val="28"/>
        </w:rPr>
        <w:t>Garantizar el acceso a la Educación de calidad, creando condiciones en base a proyectos que permitan asegurar el acceso a las diferentes modalidades educativas, incrementando su cobertura y representatividad.</w:t>
      </w:r>
    </w:p>
    <w:p w:rsidR="00A22364" w:rsidRDefault="00A22364" w:rsidP="00A22364">
      <w:pPr>
        <w:rPr>
          <w:rFonts w:ascii="Maiandra GD" w:hAnsi="Maiandra GD"/>
          <w:sz w:val="28"/>
          <w:szCs w:val="28"/>
        </w:rPr>
      </w:pPr>
    </w:p>
    <w:p w:rsidR="00BB54FD" w:rsidRPr="00A42CF1" w:rsidRDefault="00BB54FD" w:rsidP="00A22364">
      <w:pPr>
        <w:rPr>
          <w:rFonts w:ascii="Maiandra GD" w:hAnsi="Maiandra GD"/>
          <w:sz w:val="28"/>
          <w:szCs w:val="28"/>
        </w:rPr>
      </w:pPr>
    </w:p>
    <w:p w:rsidR="00A22364" w:rsidRPr="00A42CF1" w:rsidRDefault="00A22364" w:rsidP="00E14BA4">
      <w:pPr>
        <w:jc w:val="center"/>
        <w:rPr>
          <w:rFonts w:ascii="Maiandra GD" w:hAnsi="Maiandra GD"/>
          <w:sz w:val="28"/>
          <w:szCs w:val="28"/>
        </w:rPr>
      </w:pPr>
      <w:r w:rsidRPr="00A42CF1">
        <w:rPr>
          <w:rFonts w:ascii="Maiandra GD" w:hAnsi="Maiandra GD"/>
          <w:sz w:val="28"/>
          <w:szCs w:val="28"/>
        </w:rPr>
        <w:t>Visión</w:t>
      </w:r>
    </w:p>
    <w:p w:rsidR="00E14BA4" w:rsidRDefault="00E14BA4" w:rsidP="00E14BA4">
      <w:pPr>
        <w:jc w:val="center"/>
        <w:rPr>
          <w:rFonts w:ascii="Maiandra GD" w:hAnsi="Maiandra GD"/>
          <w:sz w:val="28"/>
          <w:szCs w:val="28"/>
        </w:rPr>
      </w:pPr>
    </w:p>
    <w:p w:rsidR="00BB54FD" w:rsidRPr="00A42CF1" w:rsidRDefault="00BB54FD" w:rsidP="00E14BA4">
      <w:pPr>
        <w:jc w:val="center"/>
        <w:rPr>
          <w:rFonts w:ascii="Maiandra GD" w:hAnsi="Maiandra GD"/>
          <w:sz w:val="28"/>
          <w:szCs w:val="28"/>
        </w:rPr>
      </w:pPr>
    </w:p>
    <w:p w:rsidR="00A22364" w:rsidRDefault="00E14BA4" w:rsidP="00A22364">
      <w:pPr>
        <w:jc w:val="both"/>
        <w:rPr>
          <w:rFonts w:ascii="Maiandra GD" w:hAnsi="Maiandra GD"/>
          <w:sz w:val="28"/>
          <w:szCs w:val="28"/>
        </w:rPr>
      </w:pPr>
      <w:r w:rsidRPr="00A42CF1">
        <w:rPr>
          <w:rFonts w:ascii="Maiandra GD" w:hAnsi="Maiandra GD"/>
          <w:sz w:val="28"/>
          <w:szCs w:val="28"/>
        </w:rPr>
        <w:tab/>
      </w:r>
      <w:r w:rsidR="001E725D">
        <w:rPr>
          <w:rFonts w:ascii="Maiandra GD" w:hAnsi="Maiandra GD"/>
          <w:sz w:val="28"/>
          <w:szCs w:val="28"/>
        </w:rPr>
        <w:t>Ser una dirección líder a nivel regional y municipal</w:t>
      </w:r>
      <w:r w:rsidR="00A22364" w:rsidRPr="00A42CF1">
        <w:rPr>
          <w:rFonts w:ascii="Maiandra GD" w:hAnsi="Maiandra GD"/>
          <w:sz w:val="28"/>
          <w:szCs w:val="28"/>
        </w:rPr>
        <w:t xml:space="preserve"> en la innovación, rendición de cuentas y prestación de servicios con calidad. Así mismo, actuar de manera coordinada con el resto del área Metropolitana de Guadalajara en la solución de problemas y pro</w:t>
      </w:r>
      <w:r w:rsidR="001E725D">
        <w:rPr>
          <w:rFonts w:ascii="Maiandra GD" w:hAnsi="Maiandra GD"/>
          <w:sz w:val="28"/>
          <w:szCs w:val="28"/>
        </w:rPr>
        <w:t>piciar un lugar ideal para la educación</w:t>
      </w:r>
      <w:r w:rsidR="00A22364" w:rsidRPr="00A42CF1">
        <w:rPr>
          <w:rFonts w:ascii="Maiandra GD" w:hAnsi="Maiandra GD"/>
          <w:sz w:val="28"/>
          <w:szCs w:val="28"/>
        </w:rPr>
        <w:t>.</w:t>
      </w:r>
    </w:p>
    <w:p w:rsidR="001E725D" w:rsidRPr="00A42CF1" w:rsidRDefault="001E725D" w:rsidP="00A22364">
      <w:pPr>
        <w:jc w:val="both"/>
        <w:rPr>
          <w:rFonts w:ascii="Maiandra GD" w:hAnsi="Maiandra GD"/>
          <w:sz w:val="28"/>
          <w:szCs w:val="28"/>
        </w:rPr>
      </w:pPr>
    </w:p>
    <w:p w:rsidR="00E14BA4" w:rsidRPr="00A42CF1" w:rsidRDefault="00E14BA4" w:rsidP="00A22364">
      <w:pPr>
        <w:jc w:val="both"/>
        <w:rPr>
          <w:rFonts w:ascii="Maiandra GD" w:hAnsi="Maiandra GD"/>
          <w:sz w:val="28"/>
          <w:szCs w:val="28"/>
        </w:rPr>
      </w:pPr>
    </w:p>
    <w:p w:rsidR="00F077B4" w:rsidRDefault="00F077B4" w:rsidP="008B544A">
      <w:pPr>
        <w:jc w:val="both"/>
        <w:rPr>
          <w:rFonts w:ascii="Maiandra GD" w:hAnsi="Maiandra GD"/>
          <w:sz w:val="28"/>
          <w:szCs w:val="28"/>
        </w:rPr>
      </w:pPr>
    </w:p>
    <w:p w:rsidR="0044564B" w:rsidRDefault="0044564B" w:rsidP="008B544A">
      <w:pPr>
        <w:jc w:val="both"/>
        <w:rPr>
          <w:rFonts w:ascii="Maiandra GD" w:hAnsi="Maiandra GD"/>
          <w:sz w:val="28"/>
          <w:szCs w:val="28"/>
        </w:rPr>
      </w:pPr>
    </w:p>
    <w:p w:rsidR="0044564B" w:rsidRDefault="0044564B" w:rsidP="008B544A">
      <w:pPr>
        <w:jc w:val="both"/>
        <w:rPr>
          <w:rFonts w:ascii="Maiandra GD" w:hAnsi="Maiandra GD"/>
          <w:sz w:val="28"/>
          <w:szCs w:val="28"/>
        </w:rPr>
      </w:pPr>
    </w:p>
    <w:p w:rsidR="00896159" w:rsidRDefault="00896159" w:rsidP="008B544A">
      <w:pPr>
        <w:jc w:val="both"/>
        <w:rPr>
          <w:rFonts w:ascii="Maiandra GD" w:hAnsi="Maiandra GD"/>
          <w:sz w:val="28"/>
          <w:szCs w:val="28"/>
        </w:rPr>
      </w:pPr>
    </w:p>
    <w:p w:rsidR="005C0990" w:rsidRDefault="005C0990" w:rsidP="008B544A">
      <w:pPr>
        <w:jc w:val="both"/>
        <w:rPr>
          <w:rFonts w:ascii="Maiandra GD" w:hAnsi="Maiandra GD"/>
          <w:sz w:val="28"/>
          <w:szCs w:val="28"/>
        </w:rPr>
      </w:pPr>
    </w:p>
    <w:p w:rsidR="00A22364" w:rsidRPr="00A42CF1" w:rsidRDefault="00A22364" w:rsidP="00E14BA4">
      <w:pPr>
        <w:jc w:val="center"/>
        <w:rPr>
          <w:rFonts w:ascii="Maiandra GD" w:hAnsi="Maiandra GD"/>
          <w:sz w:val="28"/>
          <w:szCs w:val="28"/>
        </w:rPr>
      </w:pPr>
      <w:r w:rsidRPr="00A42CF1">
        <w:rPr>
          <w:rFonts w:ascii="Maiandra GD" w:hAnsi="Maiandra GD"/>
          <w:sz w:val="28"/>
          <w:szCs w:val="28"/>
        </w:rPr>
        <w:t>Política de Calidad</w:t>
      </w:r>
    </w:p>
    <w:p w:rsidR="00A22364" w:rsidRDefault="00A22364" w:rsidP="008B544A">
      <w:pPr>
        <w:jc w:val="both"/>
        <w:rPr>
          <w:rFonts w:ascii="Maiandra GD" w:hAnsi="Maiandra GD"/>
          <w:sz w:val="28"/>
          <w:szCs w:val="28"/>
        </w:rPr>
      </w:pPr>
    </w:p>
    <w:p w:rsidR="00BB54FD" w:rsidRPr="00A42CF1" w:rsidRDefault="00BB54FD" w:rsidP="008B544A">
      <w:pPr>
        <w:jc w:val="both"/>
        <w:rPr>
          <w:rFonts w:ascii="Maiandra GD" w:hAnsi="Maiandra GD"/>
          <w:sz w:val="28"/>
          <w:szCs w:val="28"/>
        </w:rPr>
      </w:pPr>
    </w:p>
    <w:p w:rsidR="00A22364" w:rsidRPr="00A42CF1" w:rsidRDefault="00E14BA4" w:rsidP="008B544A">
      <w:pPr>
        <w:jc w:val="both"/>
        <w:rPr>
          <w:rFonts w:ascii="Maiandra GD" w:hAnsi="Maiandra GD"/>
          <w:sz w:val="28"/>
          <w:szCs w:val="28"/>
        </w:rPr>
      </w:pPr>
      <w:r w:rsidRPr="00A42CF1">
        <w:rPr>
          <w:rFonts w:ascii="Maiandra GD" w:hAnsi="Maiandra GD"/>
          <w:sz w:val="28"/>
          <w:szCs w:val="28"/>
        </w:rPr>
        <w:tab/>
      </w:r>
      <w:r w:rsidR="00A22364" w:rsidRPr="00A42CF1">
        <w:rPr>
          <w:rFonts w:ascii="Maiandra GD" w:hAnsi="Maiandra GD"/>
          <w:sz w:val="28"/>
          <w:szCs w:val="28"/>
        </w:rPr>
        <w:t xml:space="preserve">Los Servidores Públicos </w:t>
      </w:r>
      <w:r w:rsidR="001E725D">
        <w:rPr>
          <w:rFonts w:ascii="Maiandra GD" w:hAnsi="Maiandra GD"/>
          <w:sz w:val="28"/>
          <w:szCs w:val="28"/>
        </w:rPr>
        <w:t xml:space="preserve">la dirección de educación </w:t>
      </w:r>
      <w:r w:rsidR="00A22364" w:rsidRPr="00A42CF1">
        <w:rPr>
          <w:rFonts w:ascii="Maiandra GD" w:hAnsi="Maiandra GD"/>
          <w:sz w:val="28"/>
          <w:szCs w:val="28"/>
        </w:rPr>
        <w:t>del Gobierno Municipal de El Salto, estamos comprometidos con la calidad en el servicio hacia los ciudadanos y demás partes interesa</w:t>
      </w:r>
      <w:r w:rsidR="001E725D">
        <w:rPr>
          <w:rFonts w:ascii="Maiandra GD" w:hAnsi="Maiandra GD"/>
          <w:sz w:val="28"/>
          <w:szCs w:val="28"/>
        </w:rPr>
        <w:t>das en las dinámicas Educativas</w:t>
      </w:r>
      <w:r w:rsidR="00A22364" w:rsidRPr="00A42CF1">
        <w:rPr>
          <w:rFonts w:ascii="Maiandra GD" w:hAnsi="Maiandra GD"/>
          <w:sz w:val="28"/>
          <w:szCs w:val="28"/>
        </w:rPr>
        <w:t xml:space="preserve">; entendemos nuestro contexto para identificar riesgos </w:t>
      </w:r>
      <w:r w:rsidR="001E725D">
        <w:rPr>
          <w:rFonts w:ascii="Maiandra GD" w:hAnsi="Maiandra GD"/>
          <w:sz w:val="28"/>
          <w:szCs w:val="28"/>
        </w:rPr>
        <w:t xml:space="preserve">en planteles educativos </w:t>
      </w:r>
      <w:r w:rsidR="00A22364" w:rsidRPr="00A42CF1">
        <w:rPr>
          <w:rFonts w:ascii="Maiandra GD" w:hAnsi="Maiandra GD"/>
          <w:sz w:val="28"/>
          <w:szCs w:val="28"/>
        </w:rPr>
        <w:t>y actuamos para minimizar su impacto. El liderazgo es la principal característica de</w:t>
      </w:r>
      <w:r w:rsidR="001E725D">
        <w:rPr>
          <w:rFonts w:ascii="Maiandra GD" w:hAnsi="Maiandra GD"/>
          <w:sz w:val="28"/>
          <w:szCs w:val="28"/>
        </w:rPr>
        <w:t xml:space="preserve"> la dirección de educación</w:t>
      </w:r>
      <w:r w:rsidR="00A22364" w:rsidRPr="00A42CF1">
        <w:rPr>
          <w:rFonts w:ascii="Maiandra GD" w:hAnsi="Maiandra GD"/>
          <w:sz w:val="28"/>
          <w:szCs w:val="28"/>
        </w:rPr>
        <w:t xml:space="preserve"> y</w:t>
      </w:r>
      <w:r w:rsidR="006D0C53">
        <w:rPr>
          <w:rFonts w:ascii="Maiandra GD" w:hAnsi="Maiandra GD"/>
          <w:sz w:val="28"/>
          <w:szCs w:val="28"/>
        </w:rPr>
        <w:t xml:space="preserve"> manejar </w:t>
      </w:r>
      <w:r w:rsidR="00A22364" w:rsidRPr="00A42CF1">
        <w:rPr>
          <w:rFonts w:ascii="Maiandra GD" w:hAnsi="Maiandra GD"/>
          <w:sz w:val="28"/>
          <w:szCs w:val="28"/>
        </w:rPr>
        <w:t xml:space="preserve"> los recursos públicos con administración con honradez, transparencia y eficiencia bajo un clima laboral de mejora y </w:t>
      </w:r>
      <w:r w:rsidRPr="00A42CF1">
        <w:rPr>
          <w:rFonts w:ascii="Maiandra GD" w:hAnsi="Maiandra GD"/>
          <w:sz w:val="28"/>
          <w:szCs w:val="28"/>
        </w:rPr>
        <w:t>así</w:t>
      </w:r>
      <w:r w:rsidR="00A22364" w:rsidRPr="00A42CF1">
        <w:rPr>
          <w:rFonts w:ascii="Maiandra GD" w:hAnsi="Maiandra GD"/>
          <w:sz w:val="28"/>
          <w:szCs w:val="28"/>
        </w:rPr>
        <w:t xml:space="preserve"> mismo, se impulsa la participación democrática, el desarrollo social</w:t>
      </w:r>
      <w:r w:rsidR="001E725D">
        <w:rPr>
          <w:rFonts w:ascii="Maiandra GD" w:hAnsi="Maiandra GD"/>
          <w:sz w:val="28"/>
          <w:szCs w:val="28"/>
        </w:rPr>
        <w:t>,</w:t>
      </w:r>
      <w:r w:rsidR="0044564B">
        <w:rPr>
          <w:rFonts w:ascii="Maiandra GD" w:hAnsi="Maiandra GD"/>
          <w:sz w:val="28"/>
          <w:szCs w:val="28"/>
        </w:rPr>
        <w:t xml:space="preserve"> </w:t>
      </w:r>
      <w:r w:rsidR="001E725D">
        <w:rPr>
          <w:rFonts w:ascii="Maiandra GD" w:hAnsi="Maiandra GD"/>
          <w:sz w:val="28"/>
          <w:szCs w:val="28"/>
        </w:rPr>
        <w:t xml:space="preserve">educativo </w:t>
      </w:r>
      <w:r w:rsidR="00A22364" w:rsidRPr="00A42CF1">
        <w:rPr>
          <w:rFonts w:ascii="Maiandra GD" w:hAnsi="Maiandra GD"/>
          <w:sz w:val="28"/>
          <w:szCs w:val="28"/>
        </w:rPr>
        <w:t>y económico con una visión de sustentabilidad.</w:t>
      </w:r>
    </w:p>
    <w:p w:rsidR="005C0990" w:rsidRDefault="005C0990" w:rsidP="00E14BA4">
      <w:pPr>
        <w:jc w:val="center"/>
        <w:rPr>
          <w:rFonts w:ascii="Maiandra GD" w:hAnsi="Maiandra GD"/>
          <w:sz w:val="28"/>
          <w:szCs w:val="28"/>
        </w:rPr>
      </w:pPr>
    </w:p>
    <w:p w:rsidR="00BB54FD" w:rsidRDefault="00BB54FD" w:rsidP="00E14BA4">
      <w:pPr>
        <w:jc w:val="center"/>
        <w:rPr>
          <w:rFonts w:ascii="Maiandra GD" w:hAnsi="Maiandra GD"/>
          <w:sz w:val="28"/>
          <w:szCs w:val="28"/>
        </w:rPr>
      </w:pPr>
    </w:p>
    <w:p w:rsidR="00137F18" w:rsidRDefault="00137F18" w:rsidP="00E14BA4">
      <w:pPr>
        <w:jc w:val="center"/>
        <w:rPr>
          <w:rFonts w:ascii="Maiandra GD" w:hAnsi="Maiandra GD"/>
          <w:sz w:val="28"/>
          <w:szCs w:val="28"/>
        </w:rPr>
      </w:pPr>
    </w:p>
    <w:p w:rsidR="00A22364" w:rsidRPr="005C0990" w:rsidRDefault="00653F8F" w:rsidP="00E14BA4">
      <w:pPr>
        <w:jc w:val="center"/>
        <w:rPr>
          <w:rFonts w:ascii="Maiandra GD" w:hAnsi="Maiandra GD"/>
          <w:sz w:val="28"/>
          <w:szCs w:val="28"/>
        </w:rPr>
      </w:pPr>
      <w:r w:rsidRPr="005C0990">
        <w:rPr>
          <w:rFonts w:ascii="Maiandra GD" w:hAnsi="Maiandra GD"/>
          <w:sz w:val="28"/>
          <w:szCs w:val="28"/>
        </w:rPr>
        <w:t>Filosofía</w:t>
      </w:r>
    </w:p>
    <w:p w:rsidR="00A22364" w:rsidRDefault="00A22364" w:rsidP="008B544A">
      <w:pPr>
        <w:jc w:val="both"/>
        <w:rPr>
          <w:rFonts w:ascii="Maiandra GD" w:hAnsi="Maiandra GD"/>
          <w:sz w:val="28"/>
          <w:szCs w:val="28"/>
        </w:rPr>
      </w:pPr>
    </w:p>
    <w:p w:rsidR="00BB54FD" w:rsidRPr="005C0990" w:rsidRDefault="00BB54FD" w:rsidP="008B544A">
      <w:pPr>
        <w:jc w:val="both"/>
        <w:rPr>
          <w:rFonts w:ascii="Maiandra GD" w:hAnsi="Maiandra GD"/>
          <w:sz w:val="28"/>
          <w:szCs w:val="28"/>
        </w:rPr>
      </w:pPr>
    </w:p>
    <w:p w:rsidR="00A22364" w:rsidRPr="005C0990" w:rsidRDefault="00E14BA4" w:rsidP="008B544A">
      <w:pPr>
        <w:jc w:val="both"/>
        <w:rPr>
          <w:rFonts w:ascii="Maiandra GD" w:hAnsi="Maiandra GD"/>
          <w:sz w:val="28"/>
          <w:szCs w:val="28"/>
        </w:rPr>
      </w:pPr>
      <w:r w:rsidRPr="005C0990">
        <w:rPr>
          <w:rFonts w:ascii="Maiandra GD" w:hAnsi="Maiandra GD"/>
          <w:sz w:val="28"/>
          <w:szCs w:val="28"/>
        </w:rPr>
        <w:tab/>
      </w:r>
      <w:r w:rsidR="00A22364" w:rsidRPr="005C0990">
        <w:rPr>
          <w:rFonts w:ascii="Maiandra GD" w:hAnsi="Maiandra GD"/>
          <w:sz w:val="28"/>
          <w:szCs w:val="28"/>
        </w:rPr>
        <w:t xml:space="preserve">La calidad en los servicios, la consolidación de una participación democrática </w:t>
      </w:r>
      <w:r w:rsidR="00653F8F" w:rsidRPr="005C0990">
        <w:rPr>
          <w:rFonts w:ascii="Maiandra GD" w:hAnsi="Maiandra GD"/>
          <w:sz w:val="28"/>
          <w:szCs w:val="28"/>
        </w:rPr>
        <w:t>sólida</w:t>
      </w:r>
      <w:r w:rsidR="00A22364" w:rsidRPr="005C0990">
        <w:rPr>
          <w:rFonts w:ascii="Maiandra GD" w:hAnsi="Maiandra GD"/>
          <w:sz w:val="28"/>
          <w:szCs w:val="28"/>
        </w:rPr>
        <w:t xml:space="preserve">, el desarrollo </w:t>
      </w:r>
      <w:r w:rsidR="00653F8F" w:rsidRPr="005C0990">
        <w:rPr>
          <w:rFonts w:ascii="Maiandra GD" w:hAnsi="Maiandra GD"/>
          <w:sz w:val="28"/>
          <w:szCs w:val="28"/>
        </w:rPr>
        <w:t>sustentable</w:t>
      </w:r>
      <w:r w:rsidR="00A22364" w:rsidRPr="005C0990">
        <w:rPr>
          <w:rFonts w:ascii="Maiandra GD" w:hAnsi="Maiandra GD"/>
          <w:sz w:val="28"/>
          <w:szCs w:val="28"/>
        </w:rPr>
        <w:t>, la rendición de cuentas y la mejora con</w:t>
      </w:r>
      <w:r w:rsidR="006D0C53">
        <w:rPr>
          <w:rFonts w:ascii="Maiandra GD" w:hAnsi="Maiandra GD"/>
          <w:sz w:val="28"/>
          <w:szCs w:val="28"/>
        </w:rPr>
        <w:t>forman el éxito de esta Dirección</w:t>
      </w:r>
      <w:r w:rsidR="00A22364" w:rsidRPr="005C0990">
        <w:rPr>
          <w:rFonts w:ascii="Maiandra GD" w:hAnsi="Maiandra GD"/>
          <w:sz w:val="28"/>
          <w:szCs w:val="28"/>
        </w:rPr>
        <w:t xml:space="preserve">. Estamos comprometidos con la innovación </w:t>
      </w:r>
      <w:r w:rsidR="00653F8F" w:rsidRPr="005C0990">
        <w:rPr>
          <w:rFonts w:ascii="Maiandra GD" w:hAnsi="Maiandra GD"/>
          <w:sz w:val="28"/>
          <w:szCs w:val="28"/>
        </w:rPr>
        <w:t>y desempeñamos nuestras funciones de manera profesional, poniendo en práctica nuestros valores para beneficio de los ciudadanos.</w:t>
      </w:r>
    </w:p>
    <w:p w:rsidR="00BB54FD" w:rsidRDefault="00BB54FD" w:rsidP="00E14BA4">
      <w:pPr>
        <w:jc w:val="center"/>
        <w:rPr>
          <w:rFonts w:ascii="Maiandra GD" w:hAnsi="Maiandra GD"/>
          <w:sz w:val="28"/>
          <w:szCs w:val="28"/>
        </w:rPr>
      </w:pPr>
    </w:p>
    <w:p w:rsidR="00BB54FD" w:rsidRDefault="00BB54FD" w:rsidP="00E14BA4">
      <w:pPr>
        <w:jc w:val="center"/>
        <w:rPr>
          <w:rFonts w:ascii="Maiandra GD" w:hAnsi="Maiandra GD"/>
          <w:sz w:val="28"/>
          <w:szCs w:val="28"/>
        </w:rPr>
      </w:pPr>
    </w:p>
    <w:p w:rsidR="00BB54FD" w:rsidRDefault="00BB54FD" w:rsidP="00E14BA4">
      <w:pPr>
        <w:jc w:val="center"/>
        <w:rPr>
          <w:rFonts w:ascii="Maiandra GD" w:hAnsi="Maiandra GD"/>
          <w:sz w:val="28"/>
          <w:szCs w:val="28"/>
        </w:rPr>
      </w:pPr>
    </w:p>
    <w:p w:rsidR="00BB54FD" w:rsidRDefault="00BB54FD" w:rsidP="00E14BA4">
      <w:pPr>
        <w:jc w:val="center"/>
        <w:rPr>
          <w:rFonts w:ascii="Maiandra GD" w:hAnsi="Maiandra GD"/>
          <w:sz w:val="28"/>
          <w:szCs w:val="28"/>
        </w:rPr>
      </w:pPr>
    </w:p>
    <w:p w:rsidR="00BB54FD" w:rsidRDefault="00BB54FD" w:rsidP="00E14BA4">
      <w:pPr>
        <w:jc w:val="center"/>
        <w:rPr>
          <w:rFonts w:ascii="Maiandra GD" w:hAnsi="Maiandra GD"/>
          <w:sz w:val="28"/>
          <w:szCs w:val="28"/>
        </w:rPr>
      </w:pPr>
    </w:p>
    <w:p w:rsidR="00BB54FD" w:rsidRDefault="00BB54FD" w:rsidP="00E14BA4">
      <w:pPr>
        <w:jc w:val="center"/>
        <w:rPr>
          <w:rFonts w:ascii="Maiandra GD" w:hAnsi="Maiandra GD"/>
          <w:sz w:val="28"/>
          <w:szCs w:val="28"/>
        </w:rPr>
      </w:pPr>
    </w:p>
    <w:p w:rsidR="00BB54FD" w:rsidRDefault="00BB54FD" w:rsidP="00E14BA4">
      <w:pPr>
        <w:jc w:val="center"/>
        <w:rPr>
          <w:rFonts w:ascii="Maiandra GD" w:hAnsi="Maiandra GD"/>
          <w:sz w:val="28"/>
          <w:szCs w:val="28"/>
        </w:rPr>
      </w:pPr>
    </w:p>
    <w:p w:rsidR="0044564B" w:rsidRDefault="0044564B" w:rsidP="00E14BA4">
      <w:pPr>
        <w:jc w:val="center"/>
        <w:rPr>
          <w:rFonts w:ascii="Maiandra GD" w:hAnsi="Maiandra GD"/>
          <w:sz w:val="28"/>
          <w:szCs w:val="28"/>
        </w:rPr>
      </w:pPr>
    </w:p>
    <w:p w:rsidR="0044564B" w:rsidRDefault="0044564B" w:rsidP="00E14BA4">
      <w:pPr>
        <w:jc w:val="center"/>
        <w:rPr>
          <w:rFonts w:ascii="Maiandra GD" w:hAnsi="Maiandra GD"/>
          <w:sz w:val="28"/>
          <w:szCs w:val="28"/>
        </w:rPr>
      </w:pPr>
    </w:p>
    <w:p w:rsidR="0044564B" w:rsidRDefault="0044564B" w:rsidP="00E14BA4">
      <w:pPr>
        <w:jc w:val="center"/>
        <w:rPr>
          <w:rFonts w:ascii="Maiandra GD" w:hAnsi="Maiandra GD"/>
          <w:sz w:val="28"/>
          <w:szCs w:val="28"/>
        </w:rPr>
      </w:pPr>
    </w:p>
    <w:p w:rsidR="006D0C53" w:rsidRDefault="006D0C53" w:rsidP="00E14BA4">
      <w:pPr>
        <w:jc w:val="center"/>
        <w:rPr>
          <w:rFonts w:ascii="Maiandra GD" w:hAnsi="Maiandra GD"/>
          <w:sz w:val="28"/>
          <w:szCs w:val="28"/>
        </w:rPr>
      </w:pPr>
    </w:p>
    <w:p w:rsidR="006D0C53" w:rsidRDefault="006D0C53" w:rsidP="00E14BA4">
      <w:pPr>
        <w:jc w:val="center"/>
        <w:rPr>
          <w:rFonts w:ascii="Maiandra GD" w:hAnsi="Maiandra GD"/>
          <w:sz w:val="28"/>
          <w:szCs w:val="28"/>
        </w:rPr>
      </w:pPr>
    </w:p>
    <w:p w:rsidR="006D0C53" w:rsidRDefault="006D0C53" w:rsidP="00E14BA4">
      <w:pPr>
        <w:jc w:val="center"/>
        <w:rPr>
          <w:rFonts w:ascii="Maiandra GD" w:hAnsi="Maiandra GD"/>
          <w:sz w:val="28"/>
          <w:szCs w:val="28"/>
        </w:rPr>
      </w:pPr>
    </w:p>
    <w:p w:rsidR="00653F8F" w:rsidRPr="00BB54FD" w:rsidRDefault="00653F8F" w:rsidP="00E14BA4">
      <w:pPr>
        <w:jc w:val="center"/>
        <w:rPr>
          <w:rFonts w:ascii="Maiandra GD" w:hAnsi="Maiandra GD"/>
          <w:b/>
          <w:sz w:val="28"/>
          <w:szCs w:val="28"/>
        </w:rPr>
      </w:pPr>
      <w:r w:rsidRPr="00BB54FD">
        <w:rPr>
          <w:rFonts w:ascii="Maiandra GD" w:hAnsi="Maiandra GD"/>
          <w:b/>
          <w:sz w:val="28"/>
          <w:szCs w:val="28"/>
        </w:rPr>
        <w:t>Valores del Servicio Publico</w:t>
      </w:r>
    </w:p>
    <w:p w:rsidR="00653F8F" w:rsidRDefault="00653F8F" w:rsidP="008B544A">
      <w:pPr>
        <w:jc w:val="both"/>
        <w:rPr>
          <w:rFonts w:ascii="Maiandra GD" w:hAnsi="Maiandra GD"/>
          <w:sz w:val="28"/>
          <w:szCs w:val="28"/>
        </w:rPr>
      </w:pPr>
    </w:p>
    <w:p w:rsidR="00BB54FD" w:rsidRDefault="00BB54FD" w:rsidP="008B544A">
      <w:pPr>
        <w:jc w:val="both"/>
        <w:rPr>
          <w:rFonts w:ascii="Maiandra GD" w:hAnsi="Maiandra GD"/>
          <w:sz w:val="28"/>
          <w:szCs w:val="28"/>
        </w:rPr>
      </w:pPr>
    </w:p>
    <w:p w:rsidR="00BB54FD" w:rsidRPr="005C0990" w:rsidRDefault="00BB54FD" w:rsidP="008B544A">
      <w:pPr>
        <w:jc w:val="both"/>
        <w:rPr>
          <w:rFonts w:ascii="Maiandra GD" w:hAnsi="Maiandra GD"/>
          <w:sz w:val="28"/>
          <w:szCs w:val="28"/>
        </w:rPr>
      </w:pPr>
    </w:p>
    <w:p w:rsidR="00653F8F" w:rsidRPr="005C0990" w:rsidRDefault="00653F8F" w:rsidP="008B544A">
      <w:pPr>
        <w:jc w:val="both"/>
        <w:rPr>
          <w:rFonts w:ascii="Maiandra GD" w:hAnsi="Maiandra GD"/>
          <w:sz w:val="28"/>
          <w:szCs w:val="28"/>
        </w:rPr>
      </w:pPr>
      <w:r w:rsidRPr="00BB54FD">
        <w:rPr>
          <w:rFonts w:ascii="Maiandra GD" w:hAnsi="Maiandra GD"/>
          <w:sz w:val="28"/>
          <w:szCs w:val="28"/>
          <w:u w:val="single"/>
        </w:rPr>
        <w:t>Profesionalismo:</w:t>
      </w:r>
      <w:r w:rsidRPr="005C0990">
        <w:rPr>
          <w:rFonts w:ascii="Maiandra GD" w:hAnsi="Maiandra GD"/>
          <w:sz w:val="28"/>
          <w:szCs w:val="28"/>
        </w:rPr>
        <w:t xml:space="preserve"> En la atención a los ciudadanos para satisfacer sus necesidades de manera eficiente y oportuna.</w:t>
      </w:r>
    </w:p>
    <w:p w:rsidR="00653F8F" w:rsidRDefault="00653F8F" w:rsidP="008B544A">
      <w:pPr>
        <w:jc w:val="both"/>
        <w:rPr>
          <w:rFonts w:ascii="Maiandra GD" w:hAnsi="Maiandra GD"/>
          <w:sz w:val="28"/>
          <w:szCs w:val="28"/>
        </w:rPr>
      </w:pPr>
    </w:p>
    <w:p w:rsidR="00BB54FD" w:rsidRDefault="00BB54FD" w:rsidP="008B544A">
      <w:pPr>
        <w:jc w:val="both"/>
        <w:rPr>
          <w:rFonts w:ascii="Maiandra GD" w:hAnsi="Maiandra GD"/>
          <w:sz w:val="28"/>
          <w:szCs w:val="28"/>
        </w:rPr>
      </w:pPr>
    </w:p>
    <w:p w:rsidR="00BB54FD" w:rsidRPr="005C0990" w:rsidRDefault="00BB54FD" w:rsidP="008B544A">
      <w:pPr>
        <w:jc w:val="both"/>
        <w:rPr>
          <w:rFonts w:ascii="Maiandra GD" w:hAnsi="Maiandra GD"/>
          <w:sz w:val="28"/>
          <w:szCs w:val="28"/>
        </w:rPr>
      </w:pPr>
    </w:p>
    <w:p w:rsidR="00653F8F" w:rsidRPr="005C0990" w:rsidRDefault="00653F8F" w:rsidP="008B544A">
      <w:pPr>
        <w:jc w:val="both"/>
        <w:rPr>
          <w:rFonts w:ascii="Maiandra GD" w:hAnsi="Maiandra GD"/>
          <w:sz w:val="28"/>
          <w:szCs w:val="28"/>
        </w:rPr>
      </w:pPr>
      <w:r w:rsidRPr="00BB54FD">
        <w:rPr>
          <w:rFonts w:ascii="Maiandra GD" w:hAnsi="Maiandra GD"/>
          <w:sz w:val="28"/>
          <w:szCs w:val="28"/>
          <w:u w:val="single"/>
        </w:rPr>
        <w:t>Austeridad:</w:t>
      </w:r>
      <w:r w:rsidRPr="005C0990">
        <w:rPr>
          <w:rFonts w:ascii="Maiandra GD" w:hAnsi="Maiandra GD"/>
          <w:sz w:val="28"/>
          <w:szCs w:val="28"/>
        </w:rPr>
        <w:t xml:space="preserve"> En el uso de los recursos de la administración pública, lo que nos lleva a emplearlos de manera eficiente y solo para lo que fueron asignados.</w:t>
      </w:r>
    </w:p>
    <w:p w:rsidR="00653F8F" w:rsidRDefault="00653F8F" w:rsidP="008B544A">
      <w:pPr>
        <w:jc w:val="both"/>
        <w:rPr>
          <w:rFonts w:ascii="Maiandra GD" w:hAnsi="Maiandra GD"/>
          <w:sz w:val="28"/>
          <w:szCs w:val="28"/>
        </w:rPr>
      </w:pPr>
    </w:p>
    <w:p w:rsidR="00BB54FD" w:rsidRDefault="00BB54FD" w:rsidP="008B544A">
      <w:pPr>
        <w:jc w:val="both"/>
        <w:rPr>
          <w:rFonts w:ascii="Maiandra GD" w:hAnsi="Maiandra GD"/>
          <w:sz w:val="28"/>
          <w:szCs w:val="28"/>
        </w:rPr>
      </w:pPr>
    </w:p>
    <w:p w:rsidR="00BB54FD" w:rsidRPr="005C0990" w:rsidRDefault="00BB54FD" w:rsidP="008B544A">
      <w:pPr>
        <w:jc w:val="both"/>
        <w:rPr>
          <w:rFonts w:ascii="Maiandra GD" w:hAnsi="Maiandra GD"/>
          <w:sz w:val="28"/>
          <w:szCs w:val="28"/>
        </w:rPr>
      </w:pPr>
    </w:p>
    <w:p w:rsidR="00653F8F" w:rsidRPr="005C0990" w:rsidRDefault="00653F8F" w:rsidP="008B544A">
      <w:pPr>
        <w:jc w:val="both"/>
        <w:rPr>
          <w:rFonts w:ascii="Maiandra GD" w:hAnsi="Maiandra GD"/>
          <w:sz w:val="28"/>
          <w:szCs w:val="28"/>
        </w:rPr>
      </w:pPr>
      <w:r w:rsidRPr="00BB54FD">
        <w:rPr>
          <w:rFonts w:ascii="Maiandra GD" w:hAnsi="Maiandra GD"/>
          <w:sz w:val="28"/>
          <w:szCs w:val="28"/>
          <w:u w:val="single"/>
        </w:rPr>
        <w:t>Sustentabilidad:</w:t>
      </w:r>
      <w:r w:rsidRPr="005C0990">
        <w:rPr>
          <w:rFonts w:ascii="Maiandra GD" w:hAnsi="Maiandra GD"/>
          <w:sz w:val="28"/>
          <w:szCs w:val="28"/>
        </w:rPr>
        <w:t xml:space="preserve"> Entendida como la responsabilidad social de elevar la calidad de vida de las futuras generaciones al promover permanentemente el cuidado del medio ambiente.</w:t>
      </w:r>
    </w:p>
    <w:p w:rsidR="00653F8F" w:rsidRDefault="00653F8F" w:rsidP="008B544A">
      <w:pPr>
        <w:jc w:val="both"/>
        <w:rPr>
          <w:rFonts w:ascii="Maiandra GD" w:hAnsi="Maiandra GD"/>
          <w:sz w:val="28"/>
          <w:szCs w:val="28"/>
        </w:rPr>
      </w:pPr>
    </w:p>
    <w:p w:rsidR="00BB54FD" w:rsidRDefault="00BB54FD" w:rsidP="008B544A">
      <w:pPr>
        <w:jc w:val="both"/>
        <w:rPr>
          <w:rFonts w:ascii="Maiandra GD" w:hAnsi="Maiandra GD"/>
          <w:sz w:val="28"/>
          <w:szCs w:val="28"/>
        </w:rPr>
      </w:pPr>
    </w:p>
    <w:p w:rsidR="00BB54FD" w:rsidRPr="005C0990" w:rsidRDefault="00BB54FD" w:rsidP="008B544A">
      <w:pPr>
        <w:jc w:val="both"/>
        <w:rPr>
          <w:rFonts w:ascii="Maiandra GD" w:hAnsi="Maiandra GD"/>
          <w:sz w:val="28"/>
          <w:szCs w:val="28"/>
        </w:rPr>
      </w:pPr>
    </w:p>
    <w:p w:rsidR="00653F8F" w:rsidRPr="005C0990" w:rsidRDefault="00653F8F" w:rsidP="008B544A">
      <w:pPr>
        <w:jc w:val="both"/>
        <w:rPr>
          <w:rFonts w:ascii="Maiandra GD" w:hAnsi="Maiandra GD"/>
          <w:sz w:val="28"/>
          <w:szCs w:val="28"/>
        </w:rPr>
      </w:pPr>
      <w:r w:rsidRPr="00BB54FD">
        <w:rPr>
          <w:rFonts w:ascii="Maiandra GD" w:hAnsi="Maiandra GD"/>
          <w:sz w:val="28"/>
          <w:szCs w:val="28"/>
          <w:u w:val="single"/>
        </w:rPr>
        <w:t>Sencillez:</w:t>
      </w:r>
      <w:r w:rsidRPr="005C0990">
        <w:rPr>
          <w:rFonts w:ascii="Maiandra GD" w:hAnsi="Maiandra GD"/>
          <w:sz w:val="28"/>
          <w:szCs w:val="28"/>
        </w:rPr>
        <w:t xml:space="preserve"> Para brindar tramites simples que incrementen la confianza en los ciudadanos respecto al desempeño gubernamental.</w:t>
      </w:r>
    </w:p>
    <w:p w:rsidR="00653F8F" w:rsidRDefault="00653F8F" w:rsidP="008B544A">
      <w:pPr>
        <w:jc w:val="both"/>
        <w:rPr>
          <w:rFonts w:ascii="Maiandra GD" w:hAnsi="Maiandra GD"/>
          <w:sz w:val="28"/>
          <w:szCs w:val="28"/>
        </w:rPr>
      </w:pPr>
    </w:p>
    <w:p w:rsidR="00BB54FD" w:rsidRDefault="00BB54FD" w:rsidP="008B544A">
      <w:pPr>
        <w:jc w:val="both"/>
        <w:rPr>
          <w:rFonts w:ascii="Maiandra GD" w:hAnsi="Maiandra GD"/>
          <w:sz w:val="28"/>
          <w:szCs w:val="28"/>
        </w:rPr>
      </w:pPr>
    </w:p>
    <w:p w:rsidR="00BB54FD" w:rsidRPr="005C0990" w:rsidRDefault="00BB54FD" w:rsidP="008B544A">
      <w:pPr>
        <w:jc w:val="both"/>
        <w:rPr>
          <w:rFonts w:ascii="Maiandra GD" w:hAnsi="Maiandra GD"/>
          <w:sz w:val="28"/>
          <w:szCs w:val="28"/>
        </w:rPr>
      </w:pPr>
    </w:p>
    <w:p w:rsidR="00653F8F" w:rsidRPr="005C0990" w:rsidRDefault="00653F8F" w:rsidP="008B544A">
      <w:pPr>
        <w:jc w:val="both"/>
        <w:rPr>
          <w:rFonts w:ascii="Maiandra GD" w:hAnsi="Maiandra GD"/>
          <w:sz w:val="28"/>
          <w:szCs w:val="28"/>
        </w:rPr>
      </w:pPr>
      <w:r w:rsidRPr="00BB54FD">
        <w:rPr>
          <w:rFonts w:ascii="Maiandra GD" w:hAnsi="Maiandra GD"/>
          <w:sz w:val="28"/>
          <w:szCs w:val="28"/>
          <w:u w:val="single"/>
        </w:rPr>
        <w:t>Innovación:</w:t>
      </w:r>
      <w:r w:rsidRPr="005C0990">
        <w:rPr>
          <w:rFonts w:ascii="Maiandra GD" w:hAnsi="Maiandra GD"/>
          <w:sz w:val="28"/>
          <w:szCs w:val="28"/>
        </w:rPr>
        <w:t xml:space="preserve"> Como una manera de fomentar y trascender en la administración </w:t>
      </w:r>
      <w:r w:rsidR="009A4795" w:rsidRPr="005C0990">
        <w:rPr>
          <w:rFonts w:ascii="Maiandra GD" w:hAnsi="Maiandra GD"/>
          <w:sz w:val="28"/>
          <w:szCs w:val="28"/>
        </w:rPr>
        <w:t>pública</w:t>
      </w:r>
      <w:r w:rsidRPr="005C0990">
        <w:rPr>
          <w:rFonts w:ascii="Maiandra GD" w:hAnsi="Maiandra GD"/>
          <w:sz w:val="28"/>
          <w:szCs w:val="28"/>
        </w:rPr>
        <w:t>, creando e implementando técnicas de trabajo para mejorar el servicio público y hacerlo eficiente.</w:t>
      </w:r>
    </w:p>
    <w:p w:rsidR="007B269F" w:rsidRDefault="007B269F" w:rsidP="008B544A">
      <w:pPr>
        <w:jc w:val="both"/>
      </w:pPr>
    </w:p>
    <w:p w:rsidR="00BB54FD" w:rsidRDefault="00BB54FD" w:rsidP="008B544A">
      <w:pPr>
        <w:jc w:val="both"/>
      </w:pPr>
    </w:p>
    <w:p w:rsidR="00BB54FD" w:rsidRDefault="00BB54FD" w:rsidP="008B544A">
      <w:pPr>
        <w:jc w:val="both"/>
      </w:pPr>
    </w:p>
    <w:p w:rsidR="00BB54FD" w:rsidRDefault="00BB54FD" w:rsidP="008B544A">
      <w:pPr>
        <w:jc w:val="both"/>
      </w:pPr>
    </w:p>
    <w:p w:rsidR="00BB54FD" w:rsidRDefault="00BB54FD" w:rsidP="008B544A">
      <w:pPr>
        <w:jc w:val="both"/>
      </w:pPr>
    </w:p>
    <w:p w:rsidR="00BB54FD" w:rsidRDefault="00BB54FD" w:rsidP="008B544A">
      <w:pPr>
        <w:jc w:val="both"/>
      </w:pPr>
    </w:p>
    <w:p w:rsidR="0044564B" w:rsidRDefault="0044564B" w:rsidP="008B544A">
      <w:pPr>
        <w:jc w:val="both"/>
      </w:pPr>
    </w:p>
    <w:p w:rsidR="00BB54FD" w:rsidRDefault="00BB54FD" w:rsidP="008B544A">
      <w:pPr>
        <w:jc w:val="both"/>
      </w:pPr>
    </w:p>
    <w:p w:rsidR="00BB54FD" w:rsidRDefault="00BB54FD" w:rsidP="008B544A">
      <w:pPr>
        <w:jc w:val="both"/>
      </w:pPr>
    </w:p>
    <w:p w:rsidR="00C93B8D" w:rsidRDefault="00C93B8D" w:rsidP="00E14BA4">
      <w:pPr>
        <w:jc w:val="center"/>
        <w:rPr>
          <w:rFonts w:ascii="Maiandra GD" w:hAnsi="Maiandra GD"/>
          <w:b/>
          <w:sz w:val="28"/>
          <w:szCs w:val="28"/>
        </w:rPr>
      </w:pPr>
    </w:p>
    <w:p w:rsidR="007B269F" w:rsidRPr="00C93B8D" w:rsidRDefault="007B269F" w:rsidP="00E14BA4">
      <w:pPr>
        <w:jc w:val="center"/>
        <w:rPr>
          <w:rFonts w:ascii="Maiandra GD" w:hAnsi="Maiandra GD"/>
          <w:b/>
          <w:sz w:val="28"/>
          <w:szCs w:val="28"/>
        </w:rPr>
      </w:pPr>
      <w:r w:rsidRPr="00C93B8D">
        <w:rPr>
          <w:rFonts w:ascii="Maiandra GD" w:hAnsi="Maiandra GD"/>
          <w:b/>
          <w:sz w:val="28"/>
          <w:szCs w:val="28"/>
        </w:rPr>
        <w:t>Principios rectores</w:t>
      </w:r>
    </w:p>
    <w:p w:rsidR="007B269F" w:rsidRPr="00C93B8D" w:rsidRDefault="007B269F" w:rsidP="008B544A">
      <w:pPr>
        <w:jc w:val="both"/>
        <w:rPr>
          <w:rFonts w:ascii="Maiandra GD" w:hAnsi="Maiandra GD"/>
          <w:b/>
          <w:sz w:val="28"/>
          <w:szCs w:val="28"/>
        </w:rPr>
      </w:pPr>
    </w:p>
    <w:tbl>
      <w:tblPr>
        <w:tblpPr w:leftFromText="141" w:rightFromText="141" w:vertAnchor="text" w:horzAnchor="margin" w:tblpXSpec="center" w:tblpY="1188"/>
        <w:tblW w:w="0" w:type="auto"/>
        <w:tblCellMar>
          <w:left w:w="0" w:type="dxa"/>
          <w:right w:w="0" w:type="dxa"/>
        </w:tblCellMar>
        <w:tblLook w:val="0420"/>
      </w:tblPr>
      <w:tblGrid>
        <w:gridCol w:w="518"/>
        <w:gridCol w:w="2214"/>
        <w:gridCol w:w="659"/>
        <w:gridCol w:w="1797"/>
        <w:gridCol w:w="663"/>
        <w:gridCol w:w="2822"/>
      </w:tblGrid>
      <w:tr w:rsidR="000021B8" w:rsidRPr="0044564B" w:rsidTr="00F6552C">
        <w:trPr>
          <w:trHeight w:val="989"/>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b/>
                <w:bCs/>
                <w:color w:val="FFFFFF" w:themeColor="light1"/>
                <w:kern w:val="24"/>
                <w:sz w:val="28"/>
                <w:szCs w:val="28"/>
                <w:lang w:eastAsia="es-MX"/>
              </w:rPr>
              <w:t xml:space="preserve">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4564B" w:rsidRPr="0044564B" w:rsidRDefault="0044564B" w:rsidP="0044564B">
            <w:pPr>
              <w:jc w:val="center"/>
              <w:rPr>
                <w:rFonts w:ascii="Arial" w:eastAsia="Times New Roman" w:hAnsi="Arial" w:cs="Arial"/>
                <w:sz w:val="28"/>
                <w:szCs w:val="28"/>
                <w:lang w:eastAsia="es-MX"/>
              </w:rPr>
            </w:pPr>
            <w:r w:rsidRPr="0044564B">
              <w:rPr>
                <w:rFonts w:ascii="Calibri" w:eastAsia="Times New Roman" w:hAnsi="Calibri" w:cs="Arial"/>
                <w:b/>
                <w:bCs/>
                <w:color w:val="FFFFFF" w:themeColor="light1"/>
                <w:kern w:val="24"/>
                <w:sz w:val="28"/>
                <w:szCs w:val="28"/>
                <w:lang w:eastAsia="es-MX"/>
              </w:rPr>
              <w:t xml:space="preserve">Austeridad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b/>
                <w:bCs/>
                <w:color w:val="FFFFFF" w:themeColor="light1"/>
                <w:kern w:val="24"/>
                <w:sz w:val="28"/>
                <w:szCs w:val="28"/>
                <w:lang w:eastAsia="es-MX"/>
              </w:rPr>
              <w:t>VI</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b/>
                <w:bCs/>
                <w:color w:val="FFFFFF" w:themeColor="light1"/>
                <w:kern w:val="24"/>
                <w:sz w:val="28"/>
                <w:szCs w:val="28"/>
                <w:lang w:eastAsia="es-MX"/>
              </w:rPr>
              <w:t>Estado de Derecho</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b/>
                <w:bCs/>
                <w:color w:val="FFFFFF" w:themeColor="light1"/>
                <w:kern w:val="24"/>
                <w:sz w:val="28"/>
                <w:szCs w:val="28"/>
                <w:lang w:eastAsia="es-MX"/>
              </w:rPr>
              <w:t>XI</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b/>
                <w:bCs/>
                <w:color w:val="FFFFFF" w:themeColor="light1"/>
                <w:kern w:val="24"/>
                <w:sz w:val="28"/>
                <w:szCs w:val="28"/>
                <w:lang w:eastAsia="es-MX"/>
              </w:rPr>
              <w:t>Profesionalización</w:t>
            </w:r>
          </w:p>
        </w:tc>
      </w:tr>
      <w:tr w:rsidR="000021B8" w:rsidRPr="0044564B" w:rsidTr="00F6552C">
        <w:trPr>
          <w:trHeight w:val="1124"/>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II</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Autonomía Municipal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VII</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Gobernanza</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XII</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Respeto a las garantías individuales y derechos humanos</w:t>
            </w:r>
          </w:p>
        </w:tc>
      </w:tr>
      <w:tr w:rsidR="000021B8" w:rsidRPr="0044564B" w:rsidTr="00F6552C">
        <w:trPr>
          <w:trHeight w:val="889"/>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III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Democracia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VIII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Honestidad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XIII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Responsabilidad Social</w:t>
            </w:r>
          </w:p>
        </w:tc>
      </w:tr>
      <w:tr w:rsidR="000021B8" w:rsidRPr="0044564B" w:rsidTr="00F6552C">
        <w:trPr>
          <w:trHeight w:val="93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IV</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Eficiencia y Eficacia en la Administración Publica</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IX</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Laicismo</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XIV</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Transparencia y rendición de cuentas</w:t>
            </w:r>
          </w:p>
        </w:tc>
      </w:tr>
      <w:tr w:rsidR="000021B8" w:rsidRPr="0044564B" w:rsidTr="00F6552C">
        <w:trPr>
          <w:trHeight w:val="135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V</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Equidad Genérica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X</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Pluralidad, inclusión y tolerancia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xv</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564B" w:rsidRPr="0044564B" w:rsidRDefault="0044564B" w:rsidP="0044564B">
            <w:pPr>
              <w:rPr>
                <w:rFonts w:ascii="Arial" w:eastAsia="Times New Roman" w:hAnsi="Arial" w:cs="Arial"/>
                <w:sz w:val="28"/>
                <w:szCs w:val="28"/>
                <w:lang w:eastAsia="es-MX"/>
              </w:rPr>
            </w:pPr>
            <w:r w:rsidRPr="0044564B">
              <w:rPr>
                <w:rFonts w:ascii="Calibri" w:eastAsia="Times New Roman" w:hAnsi="Calibri" w:cs="Arial"/>
                <w:color w:val="000000" w:themeColor="dark1"/>
                <w:kern w:val="24"/>
                <w:sz w:val="28"/>
                <w:szCs w:val="28"/>
                <w:lang w:eastAsia="es-MX"/>
              </w:rPr>
              <w:t>Transversalidad del medio ambiente y respeto al desarrollo sustentable y sostenible</w:t>
            </w:r>
          </w:p>
        </w:tc>
      </w:tr>
    </w:tbl>
    <w:p w:rsidR="005C0990" w:rsidRDefault="00E14BA4" w:rsidP="008B544A">
      <w:pPr>
        <w:jc w:val="both"/>
        <w:rPr>
          <w:rFonts w:ascii="Maiandra GD" w:hAnsi="Maiandra GD"/>
          <w:sz w:val="28"/>
          <w:szCs w:val="28"/>
        </w:rPr>
      </w:pPr>
      <w:r w:rsidRPr="005C0990">
        <w:rPr>
          <w:rFonts w:ascii="Maiandra GD" w:hAnsi="Maiandra GD"/>
          <w:sz w:val="28"/>
          <w:szCs w:val="28"/>
        </w:rPr>
        <w:tab/>
      </w:r>
      <w:r w:rsidR="007B269F" w:rsidRPr="005C0990">
        <w:rPr>
          <w:rFonts w:ascii="Maiandra GD" w:hAnsi="Maiandra GD"/>
          <w:sz w:val="28"/>
          <w:szCs w:val="28"/>
        </w:rPr>
        <w:t xml:space="preserve">Con fundamento en el Reglamento General del Municipio de El Salto, Jalisco, el ejercicio de la función y gestión </w:t>
      </w:r>
      <w:r w:rsidR="005C0990" w:rsidRPr="005C0990">
        <w:rPr>
          <w:rFonts w:ascii="Maiandra GD" w:hAnsi="Maiandra GD"/>
          <w:sz w:val="28"/>
          <w:szCs w:val="28"/>
        </w:rPr>
        <w:t>público</w:t>
      </w:r>
      <w:r w:rsidR="007B269F" w:rsidRPr="005C0990">
        <w:rPr>
          <w:rFonts w:ascii="Maiandra GD" w:hAnsi="Maiandra GD"/>
          <w:sz w:val="28"/>
          <w:szCs w:val="28"/>
        </w:rPr>
        <w:t xml:space="preserve"> del Gobierno Municipal se sujetara a los principios rectores siguientes:</w:t>
      </w:r>
    </w:p>
    <w:p w:rsidR="00C93B8D" w:rsidRDefault="00C93B8D" w:rsidP="008B544A">
      <w:pPr>
        <w:jc w:val="both"/>
        <w:rPr>
          <w:rFonts w:ascii="Maiandra GD" w:hAnsi="Maiandra GD"/>
          <w:sz w:val="28"/>
          <w:szCs w:val="28"/>
        </w:rPr>
      </w:pPr>
    </w:p>
    <w:p w:rsidR="00C93B8D" w:rsidRDefault="00C93B8D" w:rsidP="008B544A">
      <w:pPr>
        <w:jc w:val="both"/>
        <w:rPr>
          <w:rFonts w:ascii="Maiandra GD" w:hAnsi="Maiandra GD"/>
          <w:sz w:val="28"/>
          <w:szCs w:val="28"/>
        </w:rPr>
      </w:pPr>
    </w:p>
    <w:p w:rsidR="00C93B8D" w:rsidRDefault="00C93B8D" w:rsidP="008B544A">
      <w:pPr>
        <w:jc w:val="both"/>
        <w:rPr>
          <w:rFonts w:ascii="Maiandra GD" w:hAnsi="Maiandra GD"/>
          <w:sz w:val="28"/>
          <w:szCs w:val="28"/>
        </w:rPr>
      </w:pPr>
    </w:p>
    <w:p w:rsidR="00F6552C" w:rsidRDefault="00F6552C" w:rsidP="00C93B8D">
      <w:pPr>
        <w:jc w:val="center"/>
        <w:rPr>
          <w:rFonts w:ascii="Maiandra GD" w:hAnsi="Maiandra GD"/>
          <w:b/>
          <w:sz w:val="32"/>
          <w:szCs w:val="32"/>
        </w:rPr>
      </w:pPr>
    </w:p>
    <w:p w:rsidR="00F6552C" w:rsidRDefault="00F6552C" w:rsidP="00C93B8D">
      <w:pPr>
        <w:jc w:val="center"/>
        <w:rPr>
          <w:rFonts w:ascii="Maiandra GD" w:hAnsi="Maiandra GD"/>
          <w:b/>
          <w:sz w:val="32"/>
          <w:szCs w:val="32"/>
        </w:rPr>
      </w:pPr>
    </w:p>
    <w:p w:rsidR="00F6552C" w:rsidRDefault="00F6552C" w:rsidP="00C93B8D">
      <w:pPr>
        <w:jc w:val="center"/>
        <w:rPr>
          <w:rFonts w:ascii="Maiandra GD" w:hAnsi="Maiandra GD"/>
          <w:b/>
          <w:sz w:val="32"/>
          <w:szCs w:val="32"/>
        </w:rPr>
      </w:pPr>
    </w:p>
    <w:p w:rsidR="00F6552C" w:rsidRDefault="00F6552C" w:rsidP="00C93B8D">
      <w:pPr>
        <w:jc w:val="center"/>
        <w:rPr>
          <w:rFonts w:ascii="Maiandra GD" w:hAnsi="Maiandra GD"/>
          <w:b/>
          <w:sz w:val="32"/>
          <w:szCs w:val="32"/>
        </w:rPr>
      </w:pPr>
    </w:p>
    <w:p w:rsidR="00F6552C" w:rsidRDefault="00F6552C" w:rsidP="00C93B8D">
      <w:pPr>
        <w:jc w:val="center"/>
        <w:rPr>
          <w:rFonts w:ascii="Maiandra GD" w:hAnsi="Maiandra GD"/>
          <w:b/>
          <w:sz w:val="32"/>
          <w:szCs w:val="32"/>
        </w:rPr>
      </w:pPr>
    </w:p>
    <w:p w:rsidR="00C93B8D" w:rsidRDefault="00C93B8D" w:rsidP="00C93B8D">
      <w:pPr>
        <w:jc w:val="center"/>
        <w:rPr>
          <w:rFonts w:ascii="Maiandra GD" w:hAnsi="Maiandra GD"/>
          <w:b/>
          <w:sz w:val="32"/>
          <w:szCs w:val="32"/>
        </w:rPr>
      </w:pPr>
      <w:r w:rsidRPr="00C93B8D">
        <w:rPr>
          <w:rFonts w:ascii="Maiandra GD" w:hAnsi="Maiandra GD"/>
          <w:b/>
          <w:sz w:val="32"/>
          <w:szCs w:val="32"/>
        </w:rPr>
        <w:t>Marco Jurídico</w:t>
      </w:r>
    </w:p>
    <w:p w:rsidR="00C93B8D" w:rsidRDefault="00C93B8D" w:rsidP="00C93B8D">
      <w:pPr>
        <w:jc w:val="center"/>
        <w:rPr>
          <w:rFonts w:ascii="Maiandra GD" w:hAnsi="Maiandra GD"/>
          <w:b/>
          <w:sz w:val="32"/>
          <w:szCs w:val="32"/>
        </w:rPr>
      </w:pPr>
    </w:p>
    <w:p w:rsidR="00C93B8D" w:rsidRPr="00C93B8D" w:rsidRDefault="00C93B8D" w:rsidP="00C93B8D">
      <w:pPr>
        <w:jc w:val="center"/>
        <w:rPr>
          <w:rFonts w:ascii="Maiandra GD" w:hAnsi="Maiandra GD"/>
          <w:b/>
          <w:sz w:val="32"/>
          <w:szCs w:val="32"/>
        </w:rPr>
      </w:pPr>
    </w:p>
    <w:p w:rsidR="00C93B8D" w:rsidRDefault="00C93B8D" w:rsidP="00C93B8D">
      <w:pPr>
        <w:jc w:val="center"/>
        <w:rPr>
          <w:rFonts w:ascii="Maiandra GD" w:hAnsi="Maiandra GD"/>
          <w:b/>
          <w:sz w:val="28"/>
          <w:szCs w:val="28"/>
        </w:rPr>
      </w:pPr>
    </w:p>
    <w:p w:rsidR="00C93B8D" w:rsidRPr="009E3805" w:rsidRDefault="009E3805" w:rsidP="00C93B8D">
      <w:pPr>
        <w:jc w:val="both"/>
        <w:rPr>
          <w:rFonts w:ascii="Maiandra GD" w:hAnsi="Maiandra GD"/>
          <w:sz w:val="28"/>
          <w:szCs w:val="28"/>
        </w:rPr>
      </w:pPr>
      <w:r>
        <w:rPr>
          <w:rFonts w:ascii="Maiandra GD" w:hAnsi="Maiandra GD"/>
          <w:b/>
          <w:sz w:val="28"/>
          <w:szCs w:val="28"/>
        </w:rPr>
        <w:tab/>
      </w:r>
      <w:r w:rsidR="00C93B8D" w:rsidRPr="009E3805">
        <w:rPr>
          <w:rFonts w:ascii="Maiandra GD" w:hAnsi="Maiandra GD"/>
          <w:sz w:val="28"/>
          <w:szCs w:val="28"/>
        </w:rPr>
        <w:t xml:space="preserve">A continuación se presentara el marco jurídico del cual </w:t>
      </w:r>
      <w:r w:rsidRPr="009E3805">
        <w:rPr>
          <w:rFonts w:ascii="Maiandra GD" w:hAnsi="Maiandra GD"/>
          <w:sz w:val="28"/>
          <w:szCs w:val="28"/>
        </w:rPr>
        <w:t xml:space="preserve">el </w:t>
      </w:r>
      <w:r w:rsidR="006D0C53">
        <w:rPr>
          <w:rFonts w:ascii="Maiandra GD" w:hAnsi="Maiandra GD"/>
          <w:sz w:val="28"/>
          <w:szCs w:val="28"/>
        </w:rPr>
        <w:t>departamento de educación</w:t>
      </w:r>
      <w:r w:rsidR="0044564B">
        <w:rPr>
          <w:rFonts w:ascii="Maiandra GD" w:hAnsi="Maiandra GD"/>
          <w:sz w:val="28"/>
          <w:szCs w:val="28"/>
        </w:rPr>
        <w:t xml:space="preserve"> </w:t>
      </w:r>
      <w:r w:rsidR="006D0C53">
        <w:rPr>
          <w:rFonts w:ascii="Maiandra GD" w:hAnsi="Maiandra GD"/>
          <w:sz w:val="28"/>
          <w:szCs w:val="28"/>
        </w:rPr>
        <w:t>se norma</w:t>
      </w:r>
      <w:r w:rsidRPr="009E3805">
        <w:rPr>
          <w:rFonts w:ascii="Maiandra GD" w:hAnsi="Maiandra GD"/>
          <w:sz w:val="28"/>
          <w:szCs w:val="28"/>
        </w:rPr>
        <w:t xml:space="preserve"> para la aplicación de sus actividades.</w:t>
      </w:r>
    </w:p>
    <w:p w:rsidR="00C93B8D" w:rsidRDefault="00C93B8D" w:rsidP="00C93B8D">
      <w:pPr>
        <w:jc w:val="center"/>
        <w:rPr>
          <w:rFonts w:ascii="Maiandra GD" w:hAnsi="Maiandra GD"/>
          <w:sz w:val="28"/>
          <w:szCs w:val="28"/>
        </w:rPr>
      </w:pPr>
    </w:p>
    <w:p w:rsidR="009E3805" w:rsidRDefault="009E3805" w:rsidP="00C93B8D">
      <w:pPr>
        <w:jc w:val="center"/>
        <w:rPr>
          <w:rFonts w:ascii="Maiandra GD" w:hAnsi="Maiandra GD"/>
          <w:sz w:val="28"/>
          <w:szCs w:val="28"/>
        </w:rPr>
      </w:pPr>
    </w:p>
    <w:p w:rsidR="0044564B" w:rsidRDefault="0044564B" w:rsidP="00C93B8D">
      <w:pPr>
        <w:jc w:val="center"/>
        <w:rPr>
          <w:rFonts w:ascii="Maiandra GD" w:hAnsi="Maiandra GD"/>
          <w:sz w:val="28"/>
          <w:szCs w:val="28"/>
        </w:rPr>
      </w:pPr>
    </w:p>
    <w:p w:rsidR="0044564B" w:rsidRPr="009E3805" w:rsidRDefault="0044564B" w:rsidP="00C93B8D">
      <w:pPr>
        <w:jc w:val="center"/>
        <w:rPr>
          <w:rFonts w:ascii="Maiandra GD" w:hAnsi="Maiandra GD"/>
          <w:sz w:val="28"/>
          <w:szCs w:val="28"/>
        </w:rPr>
      </w:pPr>
    </w:p>
    <w:p w:rsidR="00C93B8D" w:rsidRDefault="00C93B8D" w:rsidP="00C93B8D">
      <w:pPr>
        <w:jc w:val="center"/>
        <w:rPr>
          <w:rFonts w:ascii="Maiandra GD" w:hAnsi="Maiandra GD"/>
          <w:b/>
          <w:sz w:val="28"/>
          <w:szCs w:val="28"/>
        </w:rPr>
      </w:pPr>
      <w:r>
        <w:rPr>
          <w:rFonts w:ascii="Maiandra GD" w:hAnsi="Maiandra GD"/>
          <w:b/>
          <w:sz w:val="28"/>
          <w:szCs w:val="28"/>
        </w:rPr>
        <w:t>Federales:</w:t>
      </w:r>
    </w:p>
    <w:p w:rsidR="00C93B8D" w:rsidRDefault="00C93B8D" w:rsidP="00C93B8D">
      <w:pPr>
        <w:jc w:val="center"/>
        <w:rPr>
          <w:rFonts w:ascii="Maiandra GD" w:hAnsi="Maiandra GD"/>
          <w:b/>
          <w:sz w:val="28"/>
          <w:szCs w:val="28"/>
        </w:rPr>
      </w:pPr>
    </w:p>
    <w:p w:rsidR="00C93B8D" w:rsidRDefault="00C93B8D" w:rsidP="00C93B8D">
      <w:pPr>
        <w:pStyle w:val="Prrafodelista"/>
        <w:numPr>
          <w:ilvl w:val="0"/>
          <w:numId w:val="3"/>
        </w:numPr>
        <w:jc w:val="both"/>
        <w:rPr>
          <w:rFonts w:ascii="Maiandra GD" w:hAnsi="Maiandra GD"/>
          <w:sz w:val="28"/>
          <w:szCs w:val="28"/>
        </w:rPr>
      </w:pPr>
      <w:r w:rsidRPr="00C93B8D">
        <w:rPr>
          <w:rFonts w:ascii="Maiandra GD" w:hAnsi="Maiandra GD"/>
          <w:sz w:val="28"/>
          <w:szCs w:val="28"/>
        </w:rPr>
        <w:t>Constitución Política de los Estados Unidos Mexicanos.</w:t>
      </w:r>
    </w:p>
    <w:p w:rsidR="00BC5489" w:rsidRPr="00C93B8D" w:rsidRDefault="00BC5489" w:rsidP="00C93B8D">
      <w:pPr>
        <w:pStyle w:val="Prrafodelista"/>
        <w:numPr>
          <w:ilvl w:val="0"/>
          <w:numId w:val="3"/>
        </w:numPr>
        <w:jc w:val="both"/>
        <w:rPr>
          <w:rFonts w:ascii="Maiandra GD" w:hAnsi="Maiandra GD"/>
          <w:sz w:val="28"/>
          <w:szCs w:val="28"/>
        </w:rPr>
      </w:pPr>
      <w:r>
        <w:rPr>
          <w:rFonts w:ascii="Maiandra GD" w:hAnsi="Maiandra GD"/>
          <w:sz w:val="28"/>
          <w:szCs w:val="28"/>
        </w:rPr>
        <w:t>Ley Sobre el uso adecuado de los símbolos patrios.</w:t>
      </w:r>
    </w:p>
    <w:p w:rsidR="00C93B8D" w:rsidRDefault="00C93B8D" w:rsidP="00C93B8D">
      <w:pPr>
        <w:jc w:val="both"/>
        <w:rPr>
          <w:rFonts w:ascii="Maiandra GD" w:hAnsi="Maiandra GD"/>
          <w:b/>
          <w:sz w:val="28"/>
          <w:szCs w:val="28"/>
        </w:rPr>
      </w:pPr>
    </w:p>
    <w:p w:rsidR="00C93B8D" w:rsidRDefault="00C93B8D" w:rsidP="00C93B8D">
      <w:pPr>
        <w:jc w:val="both"/>
        <w:rPr>
          <w:rFonts w:ascii="Maiandra GD" w:hAnsi="Maiandra GD"/>
          <w:b/>
          <w:sz w:val="28"/>
          <w:szCs w:val="28"/>
        </w:rPr>
      </w:pPr>
    </w:p>
    <w:p w:rsidR="00C93B8D" w:rsidRDefault="00C93B8D" w:rsidP="00C93B8D">
      <w:pPr>
        <w:jc w:val="both"/>
        <w:rPr>
          <w:rFonts w:ascii="Maiandra GD" w:hAnsi="Maiandra GD"/>
          <w:b/>
          <w:sz w:val="28"/>
          <w:szCs w:val="28"/>
        </w:rPr>
      </w:pPr>
    </w:p>
    <w:p w:rsidR="00C93B8D" w:rsidRDefault="00C93B8D" w:rsidP="00C93B8D">
      <w:pPr>
        <w:jc w:val="both"/>
        <w:rPr>
          <w:rFonts w:ascii="Maiandra GD" w:hAnsi="Maiandra GD"/>
          <w:b/>
          <w:sz w:val="28"/>
          <w:szCs w:val="28"/>
        </w:rPr>
      </w:pPr>
    </w:p>
    <w:p w:rsidR="00C93B8D" w:rsidRDefault="00C93B8D" w:rsidP="00C93B8D">
      <w:pPr>
        <w:jc w:val="center"/>
        <w:rPr>
          <w:rFonts w:ascii="Maiandra GD" w:hAnsi="Maiandra GD"/>
          <w:b/>
          <w:sz w:val="28"/>
          <w:szCs w:val="28"/>
        </w:rPr>
      </w:pPr>
      <w:r>
        <w:rPr>
          <w:rFonts w:ascii="Maiandra GD" w:hAnsi="Maiandra GD"/>
          <w:b/>
          <w:sz w:val="28"/>
          <w:szCs w:val="28"/>
        </w:rPr>
        <w:t>Estatales:</w:t>
      </w:r>
    </w:p>
    <w:p w:rsidR="00C93B8D" w:rsidRDefault="00C93B8D" w:rsidP="00C93B8D">
      <w:pPr>
        <w:jc w:val="center"/>
        <w:rPr>
          <w:rFonts w:ascii="Maiandra GD" w:hAnsi="Maiandra GD"/>
          <w:b/>
          <w:sz w:val="28"/>
          <w:szCs w:val="28"/>
        </w:rPr>
      </w:pPr>
    </w:p>
    <w:p w:rsidR="00C93B8D" w:rsidRDefault="006D0C53" w:rsidP="00C93B8D">
      <w:pPr>
        <w:pStyle w:val="Prrafodelista"/>
        <w:numPr>
          <w:ilvl w:val="0"/>
          <w:numId w:val="3"/>
        </w:numPr>
        <w:jc w:val="both"/>
        <w:rPr>
          <w:rFonts w:ascii="Maiandra GD" w:hAnsi="Maiandra GD"/>
          <w:sz w:val="28"/>
          <w:szCs w:val="28"/>
        </w:rPr>
      </w:pPr>
      <w:r>
        <w:rPr>
          <w:rFonts w:ascii="Maiandra GD" w:hAnsi="Maiandra GD"/>
          <w:sz w:val="28"/>
          <w:szCs w:val="28"/>
        </w:rPr>
        <w:t>Constitución</w:t>
      </w:r>
      <w:r w:rsidR="00C93B8D" w:rsidRPr="00C93B8D">
        <w:rPr>
          <w:rFonts w:ascii="Maiandra GD" w:hAnsi="Maiandra GD"/>
          <w:sz w:val="28"/>
          <w:szCs w:val="28"/>
        </w:rPr>
        <w:t xml:space="preserve"> Política del Estado de Jalisco.</w:t>
      </w:r>
    </w:p>
    <w:p w:rsidR="00BC5489" w:rsidRPr="00C93B8D" w:rsidRDefault="00BC5489" w:rsidP="00BC5489">
      <w:pPr>
        <w:pStyle w:val="Prrafodelista"/>
        <w:numPr>
          <w:ilvl w:val="0"/>
          <w:numId w:val="3"/>
        </w:numPr>
        <w:jc w:val="both"/>
        <w:rPr>
          <w:rFonts w:ascii="Maiandra GD" w:hAnsi="Maiandra GD"/>
          <w:sz w:val="28"/>
          <w:szCs w:val="28"/>
        </w:rPr>
      </w:pPr>
      <w:r w:rsidRPr="00BC5489">
        <w:rPr>
          <w:rFonts w:ascii="Maiandra GD" w:hAnsi="Maiandra GD"/>
          <w:sz w:val="28"/>
          <w:szCs w:val="28"/>
        </w:rPr>
        <w:t>Ley de los Símbolos Oficiales del Estado de Jalisco</w:t>
      </w:r>
    </w:p>
    <w:p w:rsidR="00C93B8D" w:rsidRPr="00BC5489" w:rsidRDefault="00C93B8D" w:rsidP="00BC5489">
      <w:pPr>
        <w:ind w:left="360"/>
        <w:jc w:val="both"/>
        <w:rPr>
          <w:rFonts w:ascii="Maiandra GD" w:hAnsi="Maiandra GD"/>
          <w:sz w:val="28"/>
          <w:szCs w:val="28"/>
        </w:rPr>
      </w:pPr>
    </w:p>
    <w:p w:rsidR="00C93B8D" w:rsidRDefault="00C93B8D" w:rsidP="00C93B8D">
      <w:pPr>
        <w:jc w:val="both"/>
        <w:rPr>
          <w:rFonts w:ascii="Maiandra GD" w:hAnsi="Maiandra GD"/>
          <w:b/>
          <w:sz w:val="28"/>
          <w:szCs w:val="28"/>
        </w:rPr>
      </w:pPr>
    </w:p>
    <w:p w:rsidR="00C93B8D" w:rsidRDefault="00C93B8D" w:rsidP="00C93B8D">
      <w:pPr>
        <w:jc w:val="both"/>
        <w:rPr>
          <w:rFonts w:ascii="Maiandra GD" w:hAnsi="Maiandra GD"/>
          <w:b/>
          <w:sz w:val="28"/>
          <w:szCs w:val="28"/>
        </w:rPr>
      </w:pPr>
    </w:p>
    <w:p w:rsidR="00C93B8D" w:rsidRDefault="00C93B8D" w:rsidP="00C93B8D">
      <w:pPr>
        <w:jc w:val="both"/>
        <w:rPr>
          <w:rFonts w:ascii="Maiandra GD" w:hAnsi="Maiandra GD"/>
          <w:b/>
          <w:sz w:val="28"/>
          <w:szCs w:val="28"/>
        </w:rPr>
      </w:pPr>
    </w:p>
    <w:p w:rsidR="00C93B8D" w:rsidRDefault="00C93B8D" w:rsidP="00C93B8D">
      <w:pPr>
        <w:jc w:val="both"/>
        <w:rPr>
          <w:rFonts w:ascii="Maiandra GD" w:hAnsi="Maiandra GD"/>
          <w:b/>
          <w:sz w:val="28"/>
          <w:szCs w:val="28"/>
        </w:rPr>
      </w:pPr>
    </w:p>
    <w:p w:rsidR="00C93B8D" w:rsidRDefault="00C93B8D" w:rsidP="00C93B8D">
      <w:pPr>
        <w:jc w:val="center"/>
        <w:rPr>
          <w:rFonts w:ascii="Maiandra GD" w:hAnsi="Maiandra GD"/>
          <w:b/>
          <w:sz w:val="28"/>
          <w:szCs w:val="28"/>
        </w:rPr>
      </w:pPr>
      <w:r>
        <w:rPr>
          <w:rFonts w:ascii="Maiandra GD" w:hAnsi="Maiandra GD"/>
          <w:b/>
          <w:sz w:val="28"/>
          <w:szCs w:val="28"/>
        </w:rPr>
        <w:t>Municipales:</w:t>
      </w:r>
    </w:p>
    <w:p w:rsidR="00C93B8D" w:rsidRPr="00605174" w:rsidRDefault="00C93B8D" w:rsidP="00C93B8D">
      <w:pPr>
        <w:jc w:val="center"/>
        <w:rPr>
          <w:rFonts w:ascii="Maiandra GD" w:hAnsi="Maiandra GD"/>
          <w:b/>
          <w:sz w:val="28"/>
          <w:szCs w:val="28"/>
        </w:rPr>
      </w:pPr>
    </w:p>
    <w:p w:rsidR="00C93B8D" w:rsidRPr="00C93B8D" w:rsidRDefault="00C93B8D" w:rsidP="00C93B8D">
      <w:pPr>
        <w:pStyle w:val="Prrafodelista"/>
        <w:numPr>
          <w:ilvl w:val="0"/>
          <w:numId w:val="4"/>
        </w:numPr>
        <w:jc w:val="both"/>
        <w:rPr>
          <w:rFonts w:ascii="Maiandra GD" w:hAnsi="Maiandra GD"/>
          <w:sz w:val="28"/>
          <w:szCs w:val="28"/>
        </w:rPr>
      </w:pPr>
      <w:r w:rsidRPr="00C93B8D">
        <w:rPr>
          <w:rFonts w:ascii="Maiandra GD" w:hAnsi="Maiandra GD"/>
          <w:sz w:val="28"/>
          <w:szCs w:val="28"/>
        </w:rPr>
        <w:t>Reglamento General del Municipio de El Salto, Jalisco.</w:t>
      </w:r>
    </w:p>
    <w:p w:rsidR="00C93B8D" w:rsidRPr="00C93B8D" w:rsidRDefault="00BC5489" w:rsidP="00C93B8D">
      <w:pPr>
        <w:pStyle w:val="Prrafodelista"/>
        <w:numPr>
          <w:ilvl w:val="0"/>
          <w:numId w:val="4"/>
        </w:numPr>
        <w:jc w:val="both"/>
        <w:rPr>
          <w:rFonts w:ascii="Maiandra GD" w:hAnsi="Maiandra GD"/>
          <w:sz w:val="28"/>
          <w:szCs w:val="28"/>
        </w:rPr>
      </w:pPr>
      <w:r>
        <w:rPr>
          <w:rFonts w:ascii="Maiandra GD" w:hAnsi="Maiandra GD"/>
          <w:sz w:val="28"/>
          <w:szCs w:val="28"/>
        </w:rPr>
        <w:t>Reglamento de la Jefatura de Protocolo, Relaciones Públicas y Eventos</w:t>
      </w:r>
      <w:r w:rsidR="00C93B8D" w:rsidRPr="00C93B8D">
        <w:rPr>
          <w:rFonts w:ascii="Maiandra GD" w:hAnsi="Maiandra GD"/>
          <w:sz w:val="28"/>
          <w:szCs w:val="28"/>
        </w:rPr>
        <w:t xml:space="preserve"> de El Salto, Jalisco.</w:t>
      </w:r>
    </w:p>
    <w:p w:rsidR="00BC5489" w:rsidRPr="00C93B8D" w:rsidRDefault="00BC5489" w:rsidP="00BC5489">
      <w:pPr>
        <w:pStyle w:val="Prrafodelista"/>
        <w:numPr>
          <w:ilvl w:val="0"/>
          <w:numId w:val="4"/>
        </w:numPr>
        <w:jc w:val="both"/>
        <w:rPr>
          <w:rFonts w:ascii="Maiandra GD" w:hAnsi="Maiandra GD"/>
          <w:sz w:val="28"/>
          <w:szCs w:val="28"/>
        </w:rPr>
      </w:pPr>
      <w:r>
        <w:rPr>
          <w:rFonts w:ascii="Maiandra GD" w:hAnsi="Maiandra GD"/>
          <w:sz w:val="28"/>
          <w:szCs w:val="28"/>
        </w:rPr>
        <w:lastRenderedPageBreak/>
        <w:t>Manual de Organización de la Jefatura de Protocolo, Relaciones Públicas y Eventos</w:t>
      </w:r>
      <w:r w:rsidRPr="00C93B8D">
        <w:rPr>
          <w:rFonts w:ascii="Maiandra GD" w:hAnsi="Maiandra GD"/>
          <w:sz w:val="28"/>
          <w:szCs w:val="28"/>
        </w:rPr>
        <w:t xml:space="preserve"> de El Salto, Jalisco.</w:t>
      </w:r>
    </w:p>
    <w:p w:rsidR="00C93B8D" w:rsidRPr="00BC5489" w:rsidRDefault="00C93B8D" w:rsidP="00BC5489">
      <w:pPr>
        <w:pStyle w:val="Prrafodelista"/>
        <w:jc w:val="both"/>
        <w:rPr>
          <w:rFonts w:ascii="Maiandra GD" w:hAnsi="Maiandra GD"/>
          <w:b/>
          <w:sz w:val="28"/>
          <w:szCs w:val="28"/>
        </w:rPr>
      </w:pPr>
    </w:p>
    <w:p w:rsidR="00C93B8D" w:rsidRDefault="00C93B8D" w:rsidP="008B544A">
      <w:pPr>
        <w:jc w:val="both"/>
        <w:rPr>
          <w:rFonts w:ascii="Maiandra GD" w:hAnsi="Maiandra GD"/>
          <w:sz w:val="28"/>
          <w:szCs w:val="28"/>
        </w:rPr>
      </w:pPr>
    </w:p>
    <w:p w:rsidR="00C93B8D" w:rsidRDefault="00C93B8D" w:rsidP="008B544A">
      <w:pPr>
        <w:jc w:val="both"/>
        <w:rPr>
          <w:rFonts w:ascii="Maiandra GD" w:hAnsi="Maiandra GD"/>
          <w:sz w:val="28"/>
          <w:szCs w:val="28"/>
        </w:rPr>
      </w:pPr>
    </w:p>
    <w:p w:rsidR="00C93B8D" w:rsidRDefault="00C93B8D" w:rsidP="008B544A">
      <w:pPr>
        <w:jc w:val="both"/>
        <w:rPr>
          <w:rFonts w:ascii="Maiandra GD" w:hAnsi="Maiandra GD"/>
          <w:sz w:val="28"/>
          <w:szCs w:val="28"/>
        </w:rPr>
      </w:pPr>
    </w:p>
    <w:p w:rsidR="00C93B8D" w:rsidRDefault="00C93B8D" w:rsidP="008B544A">
      <w:pPr>
        <w:jc w:val="both"/>
        <w:rPr>
          <w:rFonts w:ascii="Maiandra GD" w:hAnsi="Maiandra GD"/>
          <w:sz w:val="28"/>
          <w:szCs w:val="28"/>
        </w:rPr>
      </w:pPr>
    </w:p>
    <w:p w:rsidR="009E3805" w:rsidRDefault="009E3805" w:rsidP="008B544A">
      <w:pPr>
        <w:jc w:val="both"/>
        <w:rPr>
          <w:rFonts w:ascii="Maiandra GD" w:hAnsi="Maiandra GD"/>
          <w:sz w:val="28"/>
          <w:szCs w:val="28"/>
        </w:rPr>
      </w:pPr>
    </w:p>
    <w:p w:rsidR="009E3805" w:rsidRPr="009E3805" w:rsidRDefault="009E3805" w:rsidP="009E3805">
      <w:pPr>
        <w:jc w:val="center"/>
        <w:rPr>
          <w:rFonts w:ascii="Maiandra GD" w:hAnsi="Maiandra GD"/>
          <w:b/>
          <w:sz w:val="32"/>
          <w:szCs w:val="32"/>
        </w:rPr>
      </w:pPr>
      <w:r w:rsidRPr="009E3805">
        <w:rPr>
          <w:rFonts w:ascii="Maiandra GD" w:hAnsi="Maiandra GD"/>
          <w:b/>
          <w:sz w:val="32"/>
          <w:szCs w:val="32"/>
        </w:rPr>
        <w:t>Contribución al Plan Municipal de Desarrollo</w:t>
      </w:r>
    </w:p>
    <w:p w:rsidR="009E3805" w:rsidRPr="009E3805" w:rsidRDefault="009E3805" w:rsidP="008B544A">
      <w:pPr>
        <w:jc w:val="both"/>
        <w:rPr>
          <w:rFonts w:ascii="Maiandra GD" w:hAnsi="Maiandra GD"/>
          <w:b/>
          <w:sz w:val="32"/>
          <w:szCs w:val="32"/>
        </w:rPr>
      </w:pPr>
    </w:p>
    <w:p w:rsidR="008662E9" w:rsidRPr="00230C8A" w:rsidRDefault="00230C8A" w:rsidP="00230C8A">
      <w:pPr>
        <w:jc w:val="both"/>
        <w:rPr>
          <w:rFonts w:ascii="Maiandra GD" w:hAnsi="Maiandra GD"/>
          <w:sz w:val="28"/>
          <w:szCs w:val="28"/>
        </w:rPr>
      </w:pPr>
      <w:r w:rsidRPr="00230C8A">
        <w:rPr>
          <w:rFonts w:ascii="Maiandra GD" w:hAnsi="Maiandra GD"/>
          <w:sz w:val="28"/>
          <w:szCs w:val="28"/>
        </w:rPr>
        <w:t>El presente ordenamiento municipal tiene por objeto regular las facultades y atribuciones de la Jefatura de Relaciones Públicas del Ayuntamiento del Municipio de El Salto, Jalisco, así como determinar el ceremonial a seguir durante los distintos actos protocolarios y eventos que lleve a cabo el Ayuntamiento y las distintas Dependencias de la Administración Pública Municipal, cuidando por exaltar la buena imagen del Municipio de sus autoridades, el respeto a las tradiciones y civilidad en los actos oficiales que se lleven a cabo.</w:t>
      </w:r>
    </w:p>
    <w:p w:rsidR="00230C8A" w:rsidRDefault="00230C8A" w:rsidP="008B544A">
      <w:pPr>
        <w:jc w:val="both"/>
        <w:rPr>
          <w:rFonts w:ascii="Maiandra GD" w:hAnsi="Maiandra GD"/>
          <w:sz w:val="28"/>
          <w:szCs w:val="28"/>
        </w:rPr>
      </w:pPr>
    </w:p>
    <w:p w:rsidR="008662E9" w:rsidRDefault="008662E9" w:rsidP="008B544A">
      <w:pPr>
        <w:jc w:val="both"/>
        <w:rPr>
          <w:rFonts w:ascii="Maiandra GD" w:hAnsi="Maiandra GD"/>
          <w:sz w:val="28"/>
          <w:szCs w:val="28"/>
        </w:rPr>
      </w:pPr>
      <w:r>
        <w:rPr>
          <w:rFonts w:ascii="Maiandra GD" w:hAnsi="Maiandra GD"/>
          <w:sz w:val="28"/>
          <w:szCs w:val="28"/>
        </w:rPr>
        <w:tab/>
        <w:t>De los Objetivos del Programa Municipal de Desarrollo Urbano de El Salto, son los siguientes:</w:t>
      </w:r>
    </w:p>
    <w:p w:rsidR="003B2832" w:rsidRPr="008662E9" w:rsidRDefault="003B2832" w:rsidP="008662E9">
      <w:pPr>
        <w:pStyle w:val="Cap-Nombre"/>
        <w:jc w:val="center"/>
        <w:rPr>
          <w:rFonts w:ascii="Maiandra GD" w:hAnsi="Maiandra GD"/>
          <w:i w:val="0"/>
          <w:sz w:val="28"/>
          <w:szCs w:val="28"/>
        </w:rPr>
      </w:pPr>
    </w:p>
    <w:p w:rsidR="003B2832" w:rsidRPr="003B2832" w:rsidRDefault="00EC0EA9" w:rsidP="003B2832">
      <w:pPr>
        <w:pStyle w:val="Fraccin"/>
        <w:numPr>
          <w:ilvl w:val="0"/>
          <w:numId w:val="6"/>
        </w:numPr>
        <w:ind w:left="1260" w:hanging="693"/>
        <w:rPr>
          <w:rFonts w:ascii="Maiandra GD" w:hAnsi="Maiandra GD"/>
          <w:sz w:val="28"/>
          <w:szCs w:val="28"/>
        </w:rPr>
      </w:pPr>
      <w:r>
        <w:rPr>
          <w:rFonts w:ascii="Maiandra GD" w:hAnsi="Maiandra GD"/>
          <w:sz w:val="28"/>
          <w:szCs w:val="28"/>
        </w:rPr>
        <w:t xml:space="preserve">Contribuir al desarrollo </w:t>
      </w:r>
      <w:r w:rsidR="00BC5489">
        <w:rPr>
          <w:rFonts w:ascii="Maiandra GD" w:hAnsi="Maiandra GD"/>
          <w:sz w:val="28"/>
          <w:szCs w:val="28"/>
        </w:rPr>
        <w:t xml:space="preserve">y buen manejo de protocolo, relaciones públicas y eventos </w:t>
      </w:r>
      <w:r>
        <w:rPr>
          <w:rFonts w:ascii="Maiandra GD" w:hAnsi="Maiandra GD"/>
          <w:sz w:val="28"/>
          <w:szCs w:val="28"/>
        </w:rPr>
        <w:t>del municipio</w:t>
      </w:r>
      <w:r w:rsidR="003B2832" w:rsidRPr="003B2832">
        <w:rPr>
          <w:rFonts w:ascii="Maiandra GD" w:hAnsi="Maiandra GD"/>
          <w:sz w:val="28"/>
          <w:szCs w:val="28"/>
        </w:rPr>
        <w:t>;</w:t>
      </w:r>
    </w:p>
    <w:p w:rsidR="003B2832" w:rsidRPr="003B2832" w:rsidRDefault="00EC0EA9" w:rsidP="003B2832">
      <w:pPr>
        <w:pStyle w:val="Fraccin"/>
        <w:numPr>
          <w:ilvl w:val="0"/>
          <w:numId w:val="6"/>
        </w:numPr>
        <w:ind w:left="1260" w:hanging="693"/>
        <w:rPr>
          <w:rFonts w:ascii="Maiandra GD" w:hAnsi="Maiandra GD"/>
          <w:sz w:val="28"/>
          <w:szCs w:val="28"/>
        </w:rPr>
      </w:pPr>
      <w:r>
        <w:rPr>
          <w:rFonts w:ascii="Maiandra GD" w:hAnsi="Maiandra GD"/>
          <w:sz w:val="28"/>
          <w:szCs w:val="28"/>
        </w:rPr>
        <w:t>Crear un víncul</w:t>
      </w:r>
      <w:r w:rsidR="00BC5489">
        <w:rPr>
          <w:rFonts w:ascii="Maiandra GD" w:hAnsi="Maiandra GD"/>
          <w:sz w:val="28"/>
          <w:szCs w:val="28"/>
        </w:rPr>
        <w:t>o entre instituciones Privadas</w:t>
      </w:r>
      <w:r>
        <w:rPr>
          <w:rFonts w:ascii="Maiandra GD" w:hAnsi="Maiandra GD"/>
          <w:sz w:val="28"/>
          <w:szCs w:val="28"/>
        </w:rPr>
        <w:t xml:space="preserve"> con el gobierno municipal</w:t>
      </w:r>
      <w:r w:rsidR="003B2832" w:rsidRPr="003B2832">
        <w:rPr>
          <w:rFonts w:ascii="Maiandra GD" w:hAnsi="Maiandra GD"/>
          <w:sz w:val="28"/>
          <w:szCs w:val="28"/>
        </w:rPr>
        <w:t>;</w:t>
      </w:r>
    </w:p>
    <w:p w:rsidR="00BC5489" w:rsidRPr="00BC5489" w:rsidRDefault="00BC5489" w:rsidP="00BC5489">
      <w:pPr>
        <w:pStyle w:val="Fraccin"/>
        <w:numPr>
          <w:ilvl w:val="0"/>
          <w:numId w:val="6"/>
        </w:numPr>
        <w:ind w:left="1260" w:hanging="693"/>
        <w:rPr>
          <w:rFonts w:ascii="Maiandra GD" w:hAnsi="Maiandra GD"/>
          <w:sz w:val="28"/>
          <w:szCs w:val="28"/>
        </w:rPr>
      </w:pPr>
      <w:r w:rsidRPr="00BC5489">
        <w:rPr>
          <w:rFonts w:ascii="Maiandra GD" w:hAnsi="Maiandra GD"/>
          <w:sz w:val="28"/>
          <w:szCs w:val="28"/>
        </w:rPr>
        <w:t xml:space="preserve">Correcto manejo de </w:t>
      </w:r>
      <w:r>
        <w:rPr>
          <w:rFonts w:ascii="Maiandra GD" w:hAnsi="Maiandra GD"/>
          <w:sz w:val="28"/>
          <w:szCs w:val="28"/>
        </w:rPr>
        <w:t>Símbolos Oficiales de los símbolos patrios.</w:t>
      </w:r>
    </w:p>
    <w:p w:rsidR="00BC5489" w:rsidRPr="00BC5489" w:rsidRDefault="00BC5489" w:rsidP="00BC5489">
      <w:pPr>
        <w:pStyle w:val="Fraccin"/>
        <w:numPr>
          <w:ilvl w:val="0"/>
          <w:numId w:val="6"/>
        </w:numPr>
        <w:ind w:left="1260" w:hanging="693"/>
        <w:rPr>
          <w:rFonts w:ascii="Maiandra GD" w:hAnsi="Maiandra GD"/>
          <w:sz w:val="28"/>
          <w:szCs w:val="28"/>
        </w:rPr>
      </w:pPr>
      <w:r w:rsidRPr="00BC5489">
        <w:rPr>
          <w:rFonts w:ascii="Maiandra GD" w:hAnsi="Maiandra GD"/>
          <w:sz w:val="28"/>
          <w:szCs w:val="28"/>
        </w:rPr>
        <w:t xml:space="preserve">Correcto manejo de </w:t>
      </w:r>
      <w:r>
        <w:rPr>
          <w:rFonts w:ascii="Maiandra GD" w:hAnsi="Maiandra GD"/>
          <w:sz w:val="28"/>
          <w:szCs w:val="28"/>
        </w:rPr>
        <w:t>Símbolos Oficiales del Estado de Jalisco.</w:t>
      </w:r>
    </w:p>
    <w:p w:rsidR="00BC5489" w:rsidRPr="00BC5489" w:rsidRDefault="00BC5489" w:rsidP="00BC5489">
      <w:pPr>
        <w:pStyle w:val="Fraccin"/>
        <w:numPr>
          <w:ilvl w:val="0"/>
          <w:numId w:val="6"/>
        </w:numPr>
        <w:ind w:left="1260" w:hanging="693"/>
        <w:rPr>
          <w:rFonts w:ascii="Maiandra GD" w:hAnsi="Maiandra GD"/>
          <w:sz w:val="28"/>
          <w:szCs w:val="28"/>
        </w:rPr>
      </w:pPr>
      <w:r w:rsidRPr="00BC5489">
        <w:rPr>
          <w:rFonts w:ascii="Maiandra GD" w:hAnsi="Maiandra GD"/>
          <w:sz w:val="28"/>
          <w:szCs w:val="28"/>
        </w:rPr>
        <w:t xml:space="preserve">Correcto manejo de </w:t>
      </w:r>
      <w:r>
        <w:rPr>
          <w:rFonts w:ascii="Maiandra GD" w:hAnsi="Maiandra GD"/>
          <w:sz w:val="28"/>
          <w:szCs w:val="28"/>
        </w:rPr>
        <w:t>Símbolos Oficiales del municipio de El Salto.</w:t>
      </w:r>
    </w:p>
    <w:p w:rsidR="003B2832" w:rsidRPr="003B2832" w:rsidRDefault="00EC0EA9" w:rsidP="003B2832">
      <w:pPr>
        <w:pStyle w:val="Fraccin"/>
        <w:numPr>
          <w:ilvl w:val="0"/>
          <w:numId w:val="6"/>
        </w:numPr>
        <w:ind w:left="1260" w:hanging="693"/>
        <w:rPr>
          <w:rFonts w:ascii="Maiandra GD" w:hAnsi="Maiandra GD"/>
          <w:sz w:val="28"/>
          <w:szCs w:val="28"/>
        </w:rPr>
      </w:pPr>
      <w:r>
        <w:rPr>
          <w:rFonts w:ascii="Maiandra GD" w:hAnsi="Maiandra GD"/>
          <w:sz w:val="28"/>
          <w:szCs w:val="28"/>
        </w:rPr>
        <w:t xml:space="preserve">Incrementar la calidad de la gestión </w:t>
      </w:r>
      <w:r w:rsidR="00BC5489">
        <w:rPr>
          <w:rFonts w:ascii="Maiandra GD" w:hAnsi="Maiandra GD"/>
          <w:sz w:val="28"/>
          <w:szCs w:val="28"/>
        </w:rPr>
        <w:t>de los eventos de gobierno</w:t>
      </w:r>
    </w:p>
    <w:p w:rsidR="009E3805" w:rsidRDefault="009E3805" w:rsidP="008B544A">
      <w:pPr>
        <w:jc w:val="both"/>
        <w:rPr>
          <w:rFonts w:ascii="Maiandra GD" w:hAnsi="Maiandra GD"/>
          <w:sz w:val="28"/>
          <w:szCs w:val="28"/>
        </w:rPr>
      </w:pPr>
    </w:p>
    <w:p w:rsidR="00BC5489" w:rsidRDefault="00BC5489" w:rsidP="008B544A">
      <w:pPr>
        <w:jc w:val="both"/>
        <w:rPr>
          <w:rFonts w:ascii="Maiandra GD" w:hAnsi="Maiandra GD"/>
          <w:sz w:val="28"/>
          <w:szCs w:val="28"/>
        </w:rPr>
      </w:pPr>
    </w:p>
    <w:p w:rsidR="0044564B" w:rsidRDefault="0044564B" w:rsidP="008B544A">
      <w:pPr>
        <w:jc w:val="both"/>
        <w:rPr>
          <w:rFonts w:ascii="Maiandra GD" w:hAnsi="Maiandra GD"/>
          <w:sz w:val="28"/>
          <w:szCs w:val="28"/>
        </w:rPr>
      </w:pPr>
    </w:p>
    <w:p w:rsidR="00C93B8D" w:rsidRPr="008662E9" w:rsidRDefault="00C93B8D" w:rsidP="008662E9">
      <w:pPr>
        <w:jc w:val="center"/>
        <w:rPr>
          <w:rFonts w:ascii="Maiandra GD" w:hAnsi="Maiandra GD"/>
          <w:b/>
          <w:sz w:val="32"/>
          <w:szCs w:val="32"/>
        </w:rPr>
      </w:pPr>
    </w:p>
    <w:p w:rsidR="00C93B8D" w:rsidRPr="008662E9" w:rsidRDefault="008662E9" w:rsidP="008662E9">
      <w:pPr>
        <w:jc w:val="center"/>
        <w:rPr>
          <w:rFonts w:ascii="Maiandra GD" w:hAnsi="Maiandra GD"/>
          <w:b/>
          <w:sz w:val="32"/>
          <w:szCs w:val="32"/>
        </w:rPr>
      </w:pPr>
      <w:r w:rsidRPr="008662E9">
        <w:rPr>
          <w:rFonts w:ascii="Maiandra GD" w:hAnsi="Maiandra GD"/>
          <w:b/>
          <w:sz w:val="32"/>
          <w:szCs w:val="32"/>
        </w:rPr>
        <w:t>Estructura Orgánica</w:t>
      </w:r>
    </w:p>
    <w:p w:rsidR="00C93B8D" w:rsidRDefault="00C93B8D" w:rsidP="008B544A">
      <w:pPr>
        <w:jc w:val="both"/>
        <w:rPr>
          <w:rFonts w:ascii="Maiandra GD" w:hAnsi="Maiandra GD"/>
          <w:sz w:val="28"/>
          <w:szCs w:val="28"/>
        </w:rPr>
      </w:pPr>
    </w:p>
    <w:p w:rsidR="00C93B8D" w:rsidRDefault="00C93B8D" w:rsidP="008B544A">
      <w:pPr>
        <w:jc w:val="both"/>
        <w:rPr>
          <w:rFonts w:ascii="Maiandra GD" w:hAnsi="Maiandra GD"/>
          <w:sz w:val="28"/>
          <w:szCs w:val="28"/>
        </w:rPr>
      </w:pPr>
    </w:p>
    <w:p w:rsidR="00F56E9A" w:rsidRDefault="006C0552" w:rsidP="008B544A">
      <w:pPr>
        <w:jc w:val="both"/>
        <w:rPr>
          <w:rFonts w:ascii="Maiandra GD" w:hAnsi="Maiandra GD"/>
          <w:sz w:val="28"/>
          <w:szCs w:val="28"/>
        </w:rPr>
      </w:pPr>
      <w:r>
        <w:rPr>
          <w:rFonts w:ascii="Maiandra GD" w:hAnsi="Maiandra GD"/>
          <w:sz w:val="28"/>
          <w:szCs w:val="28"/>
        </w:rPr>
        <w:tab/>
        <w:t>Que de conformidad</w:t>
      </w:r>
      <w:r w:rsidR="00230C8A">
        <w:rPr>
          <w:rFonts w:ascii="Maiandra GD" w:hAnsi="Maiandra GD"/>
          <w:sz w:val="28"/>
          <w:szCs w:val="28"/>
        </w:rPr>
        <w:t xml:space="preserve"> a lo estipulado al artículo 61</w:t>
      </w:r>
      <w:r>
        <w:rPr>
          <w:rFonts w:ascii="Maiandra GD" w:hAnsi="Maiandra GD"/>
          <w:sz w:val="28"/>
          <w:szCs w:val="28"/>
        </w:rPr>
        <w:t>, del Reglamento General del Municipio de El Salto, Jalisco, del cual se desprende las facultades y la organización de l</w:t>
      </w:r>
      <w:r w:rsidR="004854E2">
        <w:rPr>
          <w:rFonts w:ascii="Maiandra GD" w:hAnsi="Maiandra GD"/>
          <w:sz w:val="28"/>
          <w:szCs w:val="28"/>
        </w:rPr>
        <w:t xml:space="preserve">a </w:t>
      </w:r>
      <w:r w:rsidR="00230C8A">
        <w:rPr>
          <w:rFonts w:ascii="Maiandra GD" w:hAnsi="Maiandra GD"/>
          <w:sz w:val="28"/>
          <w:szCs w:val="28"/>
        </w:rPr>
        <w:t xml:space="preserve">Jefatura Protocolo, Relaciones Publicas y Eventos </w:t>
      </w:r>
      <w:r>
        <w:rPr>
          <w:rFonts w:ascii="Maiandra GD" w:hAnsi="Maiandra GD"/>
          <w:sz w:val="28"/>
          <w:szCs w:val="28"/>
        </w:rPr>
        <w:t>y que a continuación se describe:</w:t>
      </w:r>
    </w:p>
    <w:p w:rsidR="006C0552" w:rsidRDefault="006C0552" w:rsidP="008B544A">
      <w:pPr>
        <w:jc w:val="both"/>
        <w:rPr>
          <w:rFonts w:ascii="Maiandra GD" w:hAnsi="Maiandra GD"/>
          <w:sz w:val="28"/>
          <w:szCs w:val="28"/>
        </w:rPr>
      </w:pPr>
    </w:p>
    <w:p w:rsidR="006C0552" w:rsidRDefault="006C0552" w:rsidP="008B544A">
      <w:pPr>
        <w:jc w:val="both"/>
        <w:rPr>
          <w:rFonts w:ascii="Maiandra GD" w:hAnsi="Maiandra GD"/>
          <w:sz w:val="28"/>
          <w:szCs w:val="28"/>
        </w:rPr>
      </w:pPr>
    </w:p>
    <w:tbl>
      <w:tblPr>
        <w:tblStyle w:val="Tablaconcuadrcula"/>
        <w:tblW w:w="0" w:type="auto"/>
        <w:tblLook w:val="04A0"/>
      </w:tblPr>
      <w:tblGrid>
        <w:gridCol w:w="7844"/>
      </w:tblGrid>
      <w:tr w:rsidR="00EE1E3E" w:rsidTr="00EE1E3E">
        <w:tc>
          <w:tcPr>
            <w:tcW w:w="7844" w:type="dxa"/>
          </w:tcPr>
          <w:p w:rsidR="00EE1E3E" w:rsidRDefault="00137F18" w:rsidP="008B544A">
            <w:pPr>
              <w:jc w:val="both"/>
              <w:rPr>
                <w:rFonts w:ascii="Maiandra GD" w:hAnsi="Maiandra GD"/>
                <w:sz w:val="28"/>
                <w:szCs w:val="28"/>
              </w:rPr>
            </w:pPr>
            <w:r>
              <w:rPr>
                <w:rFonts w:ascii="Maiandra GD" w:hAnsi="Maiandra GD"/>
                <w:sz w:val="28"/>
                <w:szCs w:val="28"/>
              </w:rPr>
              <w:t xml:space="preserve">  N</w:t>
            </w:r>
            <w:r w:rsidR="00230C8A">
              <w:rPr>
                <w:rFonts w:ascii="Maiandra GD" w:hAnsi="Maiandra GD"/>
                <w:sz w:val="28"/>
                <w:szCs w:val="28"/>
              </w:rPr>
              <w:t>o.   Jefatura de Protocolo, Relaciones Publicas y Eventos</w:t>
            </w:r>
          </w:p>
        </w:tc>
      </w:tr>
      <w:tr w:rsidR="0044564B" w:rsidTr="00EE1E3E">
        <w:tc>
          <w:tcPr>
            <w:tcW w:w="7844" w:type="dxa"/>
          </w:tcPr>
          <w:p w:rsidR="0044564B" w:rsidRDefault="0044564B" w:rsidP="008B544A">
            <w:pPr>
              <w:jc w:val="both"/>
              <w:rPr>
                <w:rFonts w:ascii="Maiandra GD" w:hAnsi="Maiandra GD"/>
                <w:sz w:val="28"/>
                <w:szCs w:val="28"/>
              </w:rPr>
            </w:pPr>
          </w:p>
        </w:tc>
      </w:tr>
    </w:tbl>
    <w:p w:rsidR="006C0552" w:rsidRDefault="006C0552" w:rsidP="008B544A">
      <w:pPr>
        <w:jc w:val="both"/>
        <w:rPr>
          <w:rFonts w:ascii="Maiandra GD" w:hAnsi="Maiandra GD"/>
          <w:sz w:val="28"/>
          <w:szCs w:val="28"/>
        </w:rPr>
      </w:pPr>
    </w:p>
    <w:tbl>
      <w:tblPr>
        <w:tblStyle w:val="Tablaconcuadrcula"/>
        <w:tblW w:w="0" w:type="auto"/>
        <w:tblLook w:val="04A0"/>
      </w:tblPr>
      <w:tblGrid>
        <w:gridCol w:w="683"/>
        <w:gridCol w:w="2651"/>
        <w:gridCol w:w="5267"/>
      </w:tblGrid>
      <w:tr w:rsidR="006C0552" w:rsidTr="00120A70">
        <w:tc>
          <w:tcPr>
            <w:tcW w:w="683" w:type="dxa"/>
          </w:tcPr>
          <w:p w:rsidR="006C0552" w:rsidRDefault="00EE1E3E" w:rsidP="008B544A">
            <w:pPr>
              <w:jc w:val="both"/>
              <w:rPr>
                <w:rFonts w:ascii="Maiandra GD" w:hAnsi="Maiandra GD"/>
                <w:sz w:val="28"/>
                <w:szCs w:val="28"/>
              </w:rPr>
            </w:pPr>
            <w:r>
              <w:rPr>
                <w:rFonts w:ascii="Maiandra GD" w:hAnsi="Maiandra GD"/>
                <w:sz w:val="28"/>
                <w:szCs w:val="28"/>
              </w:rPr>
              <w:t>1</w:t>
            </w:r>
          </w:p>
          <w:p w:rsidR="006C0552" w:rsidRDefault="006C0552" w:rsidP="008B544A">
            <w:pPr>
              <w:jc w:val="both"/>
              <w:rPr>
                <w:rFonts w:ascii="Maiandra GD" w:hAnsi="Maiandra GD"/>
                <w:sz w:val="28"/>
                <w:szCs w:val="28"/>
              </w:rPr>
            </w:pPr>
          </w:p>
        </w:tc>
        <w:tc>
          <w:tcPr>
            <w:tcW w:w="2651" w:type="dxa"/>
          </w:tcPr>
          <w:p w:rsidR="006C0552" w:rsidRDefault="006C0552" w:rsidP="00137F18">
            <w:pPr>
              <w:rPr>
                <w:rFonts w:ascii="Maiandra GD" w:hAnsi="Maiandra GD"/>
                <w:sz w:val="28"/>
                <w:szCs w:val="28"/>
              </w:rPr>
            </w:pPr>
            <w:r>
              <w:rPr>
                <w:rFonts w:ascii="Maiandra GD" w:hAnsi="Maiandra GD"/>
                <w:sz w:val="28"/>
                <w:szCs w:val="28"/>
              </w:rPr>
              <w:t>Unidad Orgánica</w:t>
            </w:r>
          </w:p>
        </w:tc>
        <w:tc>
          <w:tcPr>
            <w:tcW w:w="5267" w:type="dxa"/>
          </w:tcPr>
          <w:p w:rsidR="006C0552" w:rsidRDefault="006C0552" w:rsidP="008B544A">
            <w:pPr>
              <w:jc w:val="both"/>
              <w:rPr>
                <w:rFonts w:ascii="Maiandra GD" w:hAnsi="Maiandra GD"/>
                <w:sz w:val="28"/>
                <w:szCs w:val="28"/>
              </w:rPr>
            </w:pPr>
            <w:r>
              <w:rPr>
                <w:rFonts w:ascii="Maiandra GD" w:hAnsi="Maiandra GD"/>
                <w:sz w:val="28"/>
                <w:szCs w:val="28"/>
              </w:rPr>
              <w:t>Objetivo de la Unidad Orgánica</w:t>
            </w:r>
          </w:p>
        </w:tc>
      </w:tr>
      <w:tr w:rsidR="006C0552" w:rsidTr="00120A70">
        <w:tc>
          <w:tcPr>
            <w:tcW w:w="683" w:type="dxa"/>
          </w:tcPr>
          <w:p w:rsidR="006C0552" w:rsidRDefault="006C0552" w:rsidP="008B544A">
            <w:pPr>
              <w:jc w:val="both"/>
              <w:rPr>
                <w:rFonts w:ascii="Maiandra GD" w:hAnsi="Maiandra GD"/>
                <w:sz w:val="28"/>
                <w:szCs w:val="28"/>
              </w:rPr>
            </w:pPr>
            <w:r>
              <w:rPr>
                <w:rFonts w:ascii="Maiandra GD" w:hAnsi="Maiandra GD"/>
                <w:sz w:val="28"/>
                <w:szCs w:val="28"/>
              </w:rPr>
              <w:t>1</w:t>
            </w:r>
            <w:r w:rsidR="00EE1E3E">
              <w:rPr>
                <w:rFonts w:ascii="Maiandra GD" w:hAnsi="Maiandra GD"/>
                <w:sz w:val="28"/>
                <w:szCs w:val="28"/>
              </w:rPr>
              <w:t>.1</w:t>
            </w:r>
          </w:p>
        </w:tc>
        <w:tc>
          <w:tcPr>
            <w:tcW w:w="2651" w:type="dxa"/>
          </w:tcPr>
          <w:p w:rsidR="006C0552" w:rsidRDefault="00230C8A" w:rsidP="00137F18">
            <w:pPr>
              <w:rPr>
                <w:rFonts w:ascii="Maiandra GD" w:hAnsi="Maiandra GD"/>
                <w:sz w:val="28"/>
                <w:szCs w:val="28"/>
              </w:rPr>
            </w:pPr>
            <w:r>
              <w:rPr>
                <w:rFonts w:ascii="Maiandra GD" w:hAnsi="Maiandra GD"/>
                <w:sz w:val="28"/>
                <w:szCs w:val="28"/>
              </w:rPr>
              <w:t xml:space="preserve">Jefe de Protocolo, Relaciones Públicas y Eventos. </w:t>
            </w:r>
          </w:p>
        </w:tc>
        <w:tc>
          <w:tcPr>
            <w:tcW w:w="5267" w:type="dxa"/>
          </w:tcPr>
          <w:p w:rsidR="006C0552" w:rsidRDefault="003D32E5" w:rsidP="00230C8A">
            <w:pPr>
              <w:jc w:val="both"/>
              <w:rPr>
                <w:rFonts w:ascii="Maiandra GD" w:hAnsi="Maiandra GD"/>
                <w:sz w:val="28"/>
                <w:szCs w:val="28"/>
              </w:rPr>
            </w:pPr>
            <w:r>
              <w:rPr>
                <w:rFonts w:ascii="Maiandra GD" w:hAnsi="Maiandra GD"/>
                <w:sz w:val="28"/>
                <w:szCs w:val="28"/>
              </w:rPr>
              <w:t>Impulsar todas las acc</w:t>
            </w:r>
            <w:r w:rsidR="009807C2">
              <w:rPr>
                <w:rFonts w:ascii="Maiandra GD" w:hAnsi="Maiandra GD"/>
                <w:sz w:val="28"/>
                <w:szCs w:val="28"/>
              </w:rPr>
              <w:t xml:space="preserve">iones de la </w:t>
            </w:r>
            <w:r w:rsidR="00230C8A">
              <w:rPr>
                <w:rFonts w:ascii="Maiandra GD" w:hAnsi="Maiandra GD"/>
                <w:sz w:val="28"/>
                <w:szCs w:val="28"/>
              </w:rPr>
              <w:t xml:space="preserve">Jefatura de Protocolo, Relaciones Publicas y Eventos </w:t>
            </w:r>
            <w:r w:rsidR="009807C2">
              <w:rPr>
                <w:rFonts w:ascii="Maiandra GD" w:hAnsi="Maiandra GD"/>
                <w:sz w:val="28"/>
                <w:szCs w:val="28"/>
              </w:rPr>
              <w:t xml:space="preserve">hacia un enfoque  </w:t>
            </w:r>
            <w:r w:rsidR="00B85334">
              <w:rPr>
                <w:rFonts w:ascii="Maiandra GD" w:hAnsi="Maiandra GD"/>
                <w:sz w:val="28"/>
                <w:szCs w:val="28"/>
              </w:rPr>
              <w:t>estratégico. Así como planificar, organizar, dirigir, ejecutar, s</w:t>
            </w:r>
            <w:r w:rsidR="00230C8A">
              <w:rPr>
                <w:rFonts w:ascii="Maiandra GD" w:hAnsi="Maiandra GD"/>
                <w:sz w:val="28"/>
                <w:szCs w:val="28"/>
              </w:rPr>
              <w:t xml:space="preserve">upervisar el Protocolo, las Relaciones Publicas y Eventos en </w:t>
            </w:r>
            <w:r w:rsidR="00B85334">
              <w:rPr>
                <w:rFonts w:ascii="Maiandra GD" w:hAnsi="Maiandra GD"/>
                <w:sz w:val="28"/>
                <w:szCs w:val="28"/>
              </w:rPr>
              <w:t>nuestro municipio</w:t>
            </w:r>
            <w:r w:rsidR="00620A7E">
              <w:rPr>
                <w:rFonts w:ascii="Maiandra GD" w:hAnsi="Maiandra GD"/>
                <w:sz w:val="28"/>
                <w:szCs w:val="28"/>
              </w:rPr>
              <w:t>.</w:t>
            </w:r>
          </w:p>
        </w:tc>
      </w:tr>
      <w:tr w:rsidR="006C0552" w:rsidTr="00120A70">
        <w:tc>
          <w:tcPr>
            <w:tcW w:w="683" w:type="dxa"/>
          </w:tcPr>
          <w:p w:rsidR="006C0552" w:rsidRDefault="006C0552" w:rsidP="00EE1E3E">
            <w:pPr>
              <w:jc w:val="both"/>
              <w:rPr>
                <w:rFonts w:ascii="Maiandra GD" w:hAnsi="Maiandra GD"/>
                <w:sz w:val="28"/>
                <w:szCs w:val="28"/>
              </w:rPr>
            </w:pPr>
            <w:r>
              <w:rPr>
                <w:rFonts w:ascii="Maiandra GD" w:hAnsi="Maiandra GD"/>
                <w:sz w:val="28"/>
                <w:szCs w:val="28"/>
              </w:rPr>
              <w:t>1.</w:t>
            </w:r>
            <w:r w:rsidR="00EE1E3E">
              <w:rPr>
                <w:rFonts w:ascii="Maiandra GD" w:hAnsi="Maiandra GD"/>
                <w:sz w:val="28"/>
                <w:szCs w:val="28"/>
              </w:rPr>
              <w:t>2</w:t>
            </w:r>
          </w:p>
        </w:tc>
        <w:tc>
          <w:tcPr>
            <w:tcW w:w="2651" w:type="dxa"/>
          </w:tcPr>
          <w:p w:rsidR="006C0552" w:rsidRDefault="009807C2" w:rsidP="00230C8A">
            <w:pPr>
              <w:rPr>
                <w:rFonts w:ascii="Maiandra GD" w:hAnsi="Maiandra GD"/>
                <w:sz w:val="28"/>
                <w:szCs w:val="28"/>
              </w:rPr>
            </w:pPr>
            <w:r>
              <w:rPr>
                <w:rFonts w:ascii="Maiandra GD" w:hAnsi="Maiandra GD"/>
                <w:sz w:val="28"/>
                <w:szCs w:val="28"/>
              </w:rPr>
              <w:t>Auxiliar administrativo</w:t>
            </w:r>
          </w:p>
        </w:tc>
        <w:tc>
          <w:tcPr>
            <w:tcW w:w="5267" w:type="dxa"/>
          </w:tcPr>
          <w:p w:rsidR="006C0552" w:rsidRDefault="00B85334" w:rsidP="00620A7E">
            <w:pPr>
              <w:jc w:val="both"/>
              <w:rPr>
                <w:rFonts w:ascii="Maiandra GD" w:hAnsi="Maiandra GD"/>
                <w:sz w:val="28"/>
                <w:szCs w:val="28"/>
              </w:rPr>
            </w:pPr>
            <w:r>
              <w:rPr>
                <w:rFonts w:ascii="Maiandra GD" w:hAnsi="Maiandra GD"/>
                <w:sz w:val="28"/>
                <w:szCs w:val="28"/>
              </w:rPr>
              <w:t xml:space="preserve">Ayuda a mantener el correcto y eficaz funcionamiento de la </w:t>
            </w:r>
            <w:r w:rsidR="00230C8A">
              <w:rPr>
                <w:rFonts w:ascii="Maiandra GD" w:hAnsi="Maiandra GD"/>
                <w:sz w:val="28"/>
                <w:szCs w:val="28"/>
              </w:rPr>
              <w:t>Jefatura</w:t>
            </w:r>
            <w:r w:rsidR="00620A7E">
              <w:rPr>
                <w:rFonts w:ascii="Maiandra GD" w:hAnsi="Maiandra GD"/>
                <w:sz w:val="28"/>
                <w:szCs w:val="28"/>
              </w:rPr>
              <w:t>.</w:t>
            </w:r>
          </w:p>
        </w:tc>
      </w:tr>
      <w:tr w:rsidR="006C0552" w:rsidTr="00120A70">
        <w:tc>
          <w:tcPr>
            <w:tcW w:w="683" w:type="dxa"/>
          </w:tcPr>
          <w:p w:rsidR="006C0552" w:rsidRDefault="006C0552" w:rsidP="00EE1E3E">
            <w:pPr>
              <w:jc w:val="both"/>
              <w:rPr>
                <w:rFonts w:ascii="Maiandra GD" w:hAnsi="Maiandra GD"/>
                <w:sz w:val="28"/>
                <w:szCs w:val="28"/>
              </w:rPr>
            </w:pPr>
            <w:r>
              <w:rPr>
                <w:rFonts w:ascii="Maiandra GD" w:hAnsi="Maiandra GD"/>
                <w:sz w:val="28"/>
                <w:szCs w:val="28"/>
              </w:rPr>
              <w:t>1.</w:t>
            </w:r>
            <w:r w:rsidR="00EE1E3E">
              <w:rPr>
                <w:rFonts w:ascii="Maiandra GD" w:hAnsi="Maiandra GD"/>
                <w:sz w:val="28"/>
                <w:szCs w:val="28"/>
              </w:rPr>
              <w:t>3</w:t>
            </w:r>
          </w:p>
        </w:tc>
        <w:tc>
          <w:tcPr>
            <w:tcW w:w="2651" w:type="dxa"/>
          </w:tcPr>
          <w:p w:rsidR="006C0552" w:rsidRDefault="00230C8A" w:rsidP="00137F18">
            <w:pPr>
              <w:rPr>
                <w:rFonts w:ascii="Maiandra GD" w:hAnsi="Maiandra GD"/>
                <w:sz w:val="28"/>
                <w:szCs w:val="28"/>
              </w:rPr>
            </w:pPr>
            <w:r>
              <w:rPr>
                <w:rFonts w:ascii="Maiandra GD" w:hAnsi="Maiandra GD"/>
                <w:sz w:val="28"/>
                <w:szCs w:val="28"/>
              </w:rPr>
              <w:t>Maestro de Ceremonias</w:t>
            </w:r>
          </w:p>
        </w:tc>
        <w:tc>
          <w:tcPr>
            <w:tcW w:w="5267" w:type="dxa"/>
          </w:tcPr>
          <w:p w:rsidR="006C0552" w:rsidRDefault="00120A70" w:rsidP="00620A7E">
            <w:pPr>
              <w:jc w:val="both"/>
              <w:rPr>
                <w:rFonts w:ascii="Maiandra GD" w:hAnsi="Maiandra GD"/>
                <w:sz w:val="28"/>
                <w:szCs w:val="28"/>
              </w:rPr>
            </w:pPr>
            <w:r w:rsidRPr="00120A70">
              <w:rPr>
                <w:rFonts w:ascii="Maiandra GD" w:hAnsi="Maiandra GD"/>
                <w:sz w:val="28"/>
                <w:szCs w:val="28"/>
              </w:rPr>
              <w:t>Dirigir la ejecución del programa específico del acto o evento</w:t>
            </w:r>
          </w:p>
        </w:tc>
      </w:tr>
      <w:tr w:rsidR="006C0552" w:rsidTr="00120A70">
        <w:tc>
          <w:tcPr>
            <w:tcW w:w="683" w:type="dxa"/>
          </w:tcPr>
          <w:p w:rsidR="006C0552" w:rsidRDefault="006C0552" w:rsidP="00EE1E3E">
            <w:pPr>
              <w:jc w:val="both"/>
              <w:rPr>
                <w:rFonts w:ascii="Maiandra GD" w:hAnsi="Maiandra GD"/>
                <w:sz w:val="28"/>
                <w:szCs w:val="28"/>
              </w:rPr>
            </w:pPr>
            <w:r>
              <w:rPr>
                <w:rFonts w:ascii="Maiandra GD" w:hAnsi="Maiandra GD"/>
                <w:sz w:val="28"/>
                <w:szCs w:val="28"/>
              </w:rPr>
              <w:t>1.</w:t>
            </w:r>
            <w:r w:rsidR="00EE1E3E">
              <w:rPr>
                <w:rFonts w:ascii="Maiandra GD" w:hAnsi="Maiandra GD"/>
                <w:sz w:val="28"/>
                <w:szCs w:val="28"/>
              </w:rPr>
              <w:t>4</w:t>
            </w:r>
          </w:p>
        </w:tc>
        <w:tc>
          <w:tcPr>
            <w:tcW w:w="2651" w:type="dxa"/>
          </w:tcPr>
          <w:p w:rsidR="006C0552" w:rsidRDefault="00120A70" w:rsidP="00137F18">
            <w:pPr>
              <w:rPr>
                <w:rFonts w:ascii="Maiandra GD" w:hAnsi="Maiandra GD"/>
                <w:sz w:val="28"/>
                <w:szCs w:val="28"/>
              </w:rPr>
            </w:pPr>
            <w:r>
              <w:rPr>
                <w:rFonts w:ascii="Maiandra GD" w:hAnsi="Maiandra GD"/>
                <w:sz w:val="28"/>
                <w:szCs w:val="28"/>
              </w:rPr>
              <w:t>Auxiliar administrativo</w:t>
            </w:r>
          </w:p>
        </w:tc>
        <w:tc>
          <w:tcPr>
            <w:tcW w:w="5267" w:type="dxa"/>
          </w:tcPr>
          <w:p w:rsidR="006C0552" w:rsidRDefault="00120A70" w:rsidP="009B4AED">
            <w:pPr>
              <w:jc w:val="both"/>
              <w:rPr>
                <w:rFonts w:ascii="Maiandra GD" w:hAnsi="Maiandra GD"/>
                <w:sz w:val="28"/>
                <w:szCs w:val="28"/>
              </w:rPr>
            </w:pPr>
            <w:r>
              <w:rPr>
                <w:rFonts w:ascii="Maiandra GD" w:hAnsi="Maiandra GD"/>
                <w:sz w:val="28"/>
                <w:szCs w:val="28"/>
              </w:rPr>
              <w:t xml:space="preserve">Ayuda a mantener el correcto y eficaz funcionamiento de la </w:t>
            </w:r>
            <w:proofErr w:type="spellStart"/>
            <w:r>
              <w:rPr>
                <w:rFonts w:ascii="Maiandra GD" w:hAnsi="Maiandra GD"/>
                <w:sz w:val="28"/>
                <w:szCs w:val="28"/>
              </w:rPr>
              <w:t>Jefatura.</w:t>
            </w:r>
            <w:r w:rsidR="00D1131B">
              <w:rPr>
                <w:rFonts w:ascii="Maiandra GD" w:hAnsi="Maiandra GD"/>
                <w:sz w:val="28"/>
                <w:szCs w:val="28"/>
              </w:rPr>
              <w:t>y</w:t>
            </w:r>
            <w:proofErr w:type="spellEnd"/>
            <w:r w:rsidR="00D1131B">
              <w:rPr>
                <w:rFonts w:ascii="Maiandra GD" w:hAnsi="Maiandra GD"/>
                <w:sz w:val="28"/>
                <w:szCs w:val="28"/>
              </w:rPr>
              <w:t xml:space="preserve"> necesidades </w:t>
            </w:r>
            <w:r w:rsidR="00DC0580">
              <w:rPr>
                <w:rFonts w:ascii="Maiandra GD" w:hAnsi="Maiandra GD"/>
                <w:sz w:val="28"/>
                <w:szCs w:val="28"/>
              </w:rPr>
              <w:t>educativas</w:t>
            </w:r>
            <w:r w:rsidR="009B4AED">
              <w:rPr>
                <w:rFonts w:ascii="Maiandra GD" w:hAnsi="Maiandra GD"/>
                <w:sz w:val="28"/>
                <w:szCs w:val="28"/>
              </w:rPr>
              <w:t>.</w:t>
            </w:r>
          </w:p>
        </w:tc>
      </w:tr>
      <w:tr w:rsidR="009807C2" w:rsidTr="00120A70">
        <w:tc>
          <w:tcPr>
            <w:tcW w:w="683" w:type="dxa"/>
          </w:tcPr>
          <w:p w:rsidR="009807C2" w:rsidRDefault="00DC0580" w:rsidP="00EE1E3E">
            <w:pPr>
              <w:jc w:val="both"/>
              <w:rPr>
                <w:rFonts w:ascii="Maiandra GD" w:hAnsi="Maiandra GD"/>
                <w:sz w:val="28"/>
                <w:szCs w:val="28"/>
              </w:rPr>
            </w:pPr>
            <w:r>
              <w:rPr>
                <w:rFonts w:ascii="Maiandra GD" w:hAnsi="Maiandra GD"/>
                <w:sz w:val="28"/>
                <w:szCs w:val="28"/>
              </w:rPr>
              <w:t>1.5</w:t>
            </w:r>
          </w:p>
        </w:tc>
        <w:tc>
          <w:tcPr>
            <w:tcW w:w="2651" w:type="dxa"/>
          </w:tcPr>
          <w:p w:rsidR="009807C2" w:rsidRDefault="00120A70" w:rsidP="00137F18">
            <w:pPr>
              <w:rPr>
                <w:rFonts w:ascii="Maiandra GD" w:hAnsi="Maiandra GD"/>
                <w:sz w:val="28"/>
                <w:szCs w:val="28"/>
              </w:rPr>
            </w:pPr>
            <w:r>
              <w:rPr>
                <w:rFonts w:ascii="Maiandra GD" w:hAnsi="Maiandra GD"/>
                <w:sz w:val="28"/>
                <w:szCs w:val="28"/>
              </w:rPr>
              <w:t>Auxiliar administrativo</w:t>
            </w:r>
          </w:p>
        </w:tc>
        <w:tc>
          <w:tcPr>
            <w:tcW w:w="5267" w:type="dxa"/>
          </w:tcPr>
          <w:p w:rsidR="009807C2" w:rsidRDefault="00120A70" w:rsidP="009B4AED">
            <w:pPr>
              <w:jc w:val="both"/>
              <w:rPr>
                <w:rFonts w:ascii="Maiandra GD" w:hAnsi="Maiandra GD"/>
                <w:sz w:val="28"/>
                <w:szCs w:val="28"/>
              </w:rPr>
            </w:pPr>
            <w:r>
              <w:rPr>
                <w:rFonts w:ascii="Maiandra GD" w:hAnsi="Maiandra GD"/>
                <w:sz w:val="28"/>
                <w:szCs w:val="28"/>
              </w:rPr>
              <w:t>Ayuda a mantener el correcto y eficaz funcionamiento de la Jefatura.</w:t>
            </w:r>
          </w:p>
        </w:tc>
      </w:tr>
    </w:tbl>
    <w:p w:rsidR="00137F18" w:rsidRDefault="00137F18" w:rsidP="00C66C57">
      <w:pPr>
        <w:jc w:val="center"/>
        <w:rPr>
          <w:rFonts w:ascii="Maiandra GD" w:hAnsi="Maiandra GD"/>
          <w:b/>
          <w:sz w:val="32"/>
          <w:szCs w:val="32"/>
        </w:rPr>
      </w:pPr>
    </w:p>
    <w:p w:rsidR="00137F18" w:rsidRDefault="00137F18" w:rsidP="00C66C57">
      <w:pPr>
        <w:jc w:val="center"/>
        <w:rPr>
          <w:rFonts w:ascii="Maiandra GD" w:hAnsi="Maiandra GD"/>
          <w:b/>
          <w:sz w:val="32"/>
          <w:szCs w:val="32"/>
        </w:rPr>
      </w:pPr>
    </w:p>
    <w:p w:rsidR="00137F18" w:rsidRDefault="00137F18" w:rsidP="00C66C57">
      <w:pPr>
        <w:jc w:val="center"/>
        <w:rPr>
          <w:rFonts w:ascii="Maiandra GD" w:hAnsi="Maiandra GD"/>
          <w:b/>
          <w:sz w:val="32"/>
          <w:szCs w:val="32"/>
        </w:rPr>
      </w:pPr>
    </w:p>
    <w:p w:rsidR="00137F18" w:rsidRDefault="00137F18" w:rsidP="00C66C57">
      <w:pPr>
        <w:jc w:val="center"/>
        <w:rPr>
          <w:rFonts w:ascii="Maiandra GD" w:hAnsi="Maiandra GD"/>
          <w:b/>
          <w:sz w:val="32"/>
          <w:szCs w:val="32"/>
        </w:rPr>
      </w:pPr>
    </w:p>
    <w:p w:rsidR="00137F18" w:rsidRDefault="00137F18" w:rsidP="00C66C57">
      <w:pPr>
        <w:jc w:val="center"/>
        <w:rPr>
          <w:rFonts w:ascii="Maiandra GD" w:hAnsi="Maiandra GD"/>
          <w:b/>
          <w:sz w:val="32"/>
          <w:szCs w:val="32"/>
        </w:rPr>
      </w:pPr>
    </w:p>
    <w:p w:rsidR="0044564B" w:rsidRDefault="0044564B" w:rsidP="00C66C57">
      <w:pPr>
        <w:jc w:val="center"/>
        <w:rPr>
          <w:rFonts w:ascii="Maiandra GD" w:hAnsi="Maiandra GD"/>
          <w:b/>
          <w:sz w:val="32"/>
          <w:szCs w:val="32"/>
        </w:rPr>
      </w:pPr>
    </w:p>
    <w:p w:rsidR="00137F18" w:rsidRDefault="00137F18" w:rsidP="00120A70">
      <w:pPr>
        <w:rPr>
          <w:rFonts w:ascii="Maiandra GD" w:hAnsi="Maiandra GD"/>
          <w:b/>
          <w:sz w:val="32"/>
          <w:szCs w:val="32"/>
        </w:rPr>
      </w:pPr>
    </w:p>
    <w:p w:rsidR="00C66C57" w:rsidRDefault="00C66C57" w:rsidP="00C66C57">
      <w:pPr>
        <w:jc w:val="center"/>
        <w:rPr>
          <w:rFonts w:ascii="Maiandra GD" w:hAnsi="Maiandra GD"/>
          <w:b/>
          <w:sz w:val="32"/>
          <w:szCs w:val="32"/>
        </w:rPr>
      </w:pPr>
      <w:r w:rsidRPr="00C66C57">
        <w:rPr>
          <w:rFonts w:ascii="Maiandra GD" w:hAnsi="Maiandra GD"/>
          <w:b/>
          <w:sz w:val="32"/>
          <w:szCs w:val="32"/>
        </w:rPr>
        <w:t>Organigrama</w:t>
      </w:r>
    </w:p>
    <w:p w:rsidR="00FA0EA5" w:rsidRDefault="00FA0EA5" w:rsidP="00C66C57">
      <w:pPr>
        <w:jc w:val="center"/>
        <w:rPr>
          <w:rFonts w:ascii="Maiandra GD" w:hAnsi="Maiandra GD"/>
          <w:b/>
          <w:sz w:val="32"/>
          <w:szCs w:val="32"/>
        </w:rPr>
      </w:pPr>
    </w:p>
    <w:p w:rsidR="00FA0EA5" w:rsidRDefault="00FC2B88" w:rsidP="00C66C57">
      <w:pPr>
        <w:jc w:val="center"/>
        <w:rPr>
          <w:rFonts w:ascii="Maiandra GD" w:hAnsi="Maiandra GD"/>
          <w:b/>
          <w:sz w:val="32"/>
          <w:szCs w:val="32"/>
        </w:rPr>
      </w:pP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5322570" cy="5322570"/>
            <wp:effectExtent l="0" t="0" r="0" b="0"/>
            <wp:wrapNone/>
            <wp:docPr id="3" name="Imagen 3" descr="Organigrama de la Jefatura de Protocolo, Relaciones Publicas y 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grama de la Jefatura de Protocolo, Relaciones Publicas y Evento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2570" cy="5322570"/>
                    </a:xfrm>
                    <a:prstGeom prst="rect">
                      <a:avLst/>
                    </a:prstGeom>
                    <a:noFill/>
                    <a:ln>
                      <a:noFill/>
                    </a:ln>
                  </pic:spPr>
                </pic:pic>
              </a:graphicData>
            </a:graphic>
          </wp:anchor>
        </w:drawing>
      </w: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FA0EA5" w:rsidRDefault="00FA0EA5" w:rsidP="00C66C57">
      <w:pPr>
        <w:jc w:val="center"/>
        <w:rPr>
          <w:rFonts w:ascii="Maiandra GD" w:hAnsi="Maiandra GD"/>
          <w:b/>
          <w:sz w:val="32"/>
          <w:szCs w:val="32"/>
        </w:rPr>
      </w:pPr>
    </w:p>
    <w:p w:rsidR="00137F18" w:rsidRDefault="00137F18" w:rsidP="00C66C57">
      <w:pPr>
        <w:jc w:val="center"/>
        <w:rPr>
          <w:rFonts w:ascii="Maiandra GD" w:hAnsi="Maiandra GD"/>
          <w:b/>
          <w:sz w:val="32"/>
          <w:szCs w:val="32"/>
        </w:rPr>
      </w:pPr>
    </w:p>
    <w:p w:rsidR="00A872BC" w:rsidRPr="00C66C57" w:rsidRDefault="00A872BC" w:rsidP="00C66C57">
      <w:pPr>
        <w:jc w:val="center"/>
        <w:rPr>
          <w:rFonts w:ascii="Maiandra GD" w:hAnsi="Maiandra GD"/>
          <w:b/>
          <w:sz w:val="32"/>
          <w:szCs w:val="32"/>
        </w:rPr>
      </w:pPr>
    </w:p>
    <w:p w:rsidR="00C66C57" w:rsidRDefault="00C66C57" w:rsidP="008B544A">
      <w:pPr>
        <w:jc w:val="both"/>
        <w:rPr>
          <w:noProof/>
          <w:lang w:eastAsia="es-MX"/>
        </w:rPr>
      </w:pPr>
    </w:p>
    <w:p w:rsidR="00FA0EA5" w:rsidRDefault="00FA0EA5" w:rsidP="008B544A">
      <w:pPr>
        <w:jc w:val="both"/>
        <w:rPr>
          <w:noProof/>
          <w:lang w:eastAsia="es-MX"/>
        </w:rPr>
      </w:pPr>
    </w:p>
    <w:p w:rsidR="00FA0EA5" w:rsidRDefault="00FA0EA5" w:rsidP="008B544A">
      <w:pPr>
        <w:jc w:val="both"/>
        <w:rPr>
          <w:rFonts w:ascii="Maiandra GD" w:hAnsi="Maiandra GD"/>
          <w:sz w:val="28"/>
          <w:szCs w:val="28"/>
        </w:rPr>
      </w:pPr>
    </w:p>
    <w:p w:rsidR="00C66C57" w:rsidRDefault="00C66C57" w:rsidP="008B544A">
      <w:pPr>
        <w:jc w:val="both"/>
        <w:rPr>
          <w:rFonts w:ascii="Maiandra GD" w:hAnsi="Maiandra GD"/>
          <w:sz w:val="28"/>
          <w:szCs w:val="28"/>
        </w:rPr>
      </w:pPr>
    </w:p>
    <w:p w:rsidR="00C66C57" w:rsidRPr="00C66C57" w:rsidRDefault="00C66C57" w:rsidP="00AB100A">
      <w:pPr>
        <w:jc w:val="center"/>
        <w:rPr>
          <w:rFonts w:ascii="Maiandra GD" w:hAnsi="Maiandra GD"/>
          <w:b/>
          <w:sz w:val="32"/>
          <w:szCs w:val="32"/>
        </w:rPr>
      </w:pPr>
      <w:r w:rsidRPr="00C66C57">
        <w:rPr>
          <w:rFonts w:ascii="Maiandra GD" w:hAnsi="Maiandra GD"/>
          <w:b/>
          <w:sz w:val="32"/>
          <w:szCs w:val="32"/>
        </w:rPr>
        <w:t>Atribuciones</w:t>
      </w:r>
    </w:p>
    <w:p w:rsidR="00C66C57" w:rsidRDefault="00C66C57" w:rsidP="008B544A">
      <w:pPr>
        <w:jc w:val="both"/>
        <w:rPr>
          <w:rFonts w:ascii="Maiandra GD" w:hAnsi="Maiandra GD"/>
          <w:sz w:val="28"/>
          <w:szCs w:val="28"/>
        </w:rPr>
      </w:pPr>
    </w:p>
    <w:p w:rsidR="00C66C57" w:rsidRDefault="00C66C57" w:rsidP="008B544A">
      <w:pPr>
        <w:jc w:val="both"/>
        <w:rPr>
          <w:rFonts w:ascii="Maiandra GD" w:hAnsi="Maiandra GD"/>
          <w:sz w:val="28"/>
          <w:szCs w:val="28"/>
        </w:rPr>
      </w:pPr>
      <w:r>
        <w:rPr>
          <w:rFonts w:ascii="Maiandra GD" w:hAnsi="Maiandra GD"/>
          <w:sz w:val="28"/>
          <w:szCs w:val="28"/>
        </w:rPr>
        <w:tab/>
        <w:t>Las obligaciones y atribuciones de</w:t>
      </w:r>
      <w:r w:rsidR="00E76CBF" w:rsidRPr="00E76CBF">
        <w:rPr>
          <w:rFonts w:ascii="Maiandra GD" w:hAnsi="Maiandra GD"/>
          <w:sz w:val="28"/>
          <w:szCs w:val="28"/>
        </w:rPr>
        <w:t xml:space="preserve"> </w:t>
      </w:r>
      <w:r w:rsidR="00E76CBF">
        <w:rPr>
          <w:rFonts w:ascii="Maiandra GD" w:hAnsi="Maiandra GD"/>
          <w:sz w:val="28"/>
          <w:szCs w:val="28"/>
        </w:rPr>
        <w:t>Jefatura de Protocolo, Relaciones Publicas y Eventos</w:t>
      </w:r>
      <w:r>
        <w:rPr>
          <w:rFonts w:ascii="Maiandra GD" w:hAnsi="Maiandra GD"/>
          <w:sz w:val="28"/>
          <w:szCs w:val="28"/>
        </w:rPr>
        <w:t>, se encuentran</w:t>
      </w:r>
      <w:r w:rsidR="00E76CBF">
        <w:rPr>
          <w:rFonts w:ascii="Maiandra GD" w:hAnsi="Maiandra GD"/>
          <w:sz w:val="28"/>
          <w:szCs w:val="28"/>
        </w:rPr>
        <w:t xml:space="preserve"> establecidas en el artículo 61</w:t>
      </w:r>
      <w:r>
        <w:rPr>
          <w:rFonts w:ascii="Maiandra GD" w:hAnsi="Maiandra GD"/>
          <w:sz w:val="28"/>
          <w:szCs w:val="28"/>
        </w:rPr>
        <w:t xml:space="preserve"> del Reglamento General del Municipio de El Salto, Jalisco, y que a continuación se mencionan.</w:t>
      </w:r>
    </w:p>
    <w:p w:rsidR="00C66C57" w:rsidRPr="00B43183" w:rsidRDefault="00C66C57" w:rsidP="00B43183">
      <w:pPr>
        <w:jc w:val="both"/>
        <w:rPr>
          <w:rFonts w:ascii="Maiandra GD" w:hAnsi="Maiandra GD"/>
          <w:sz w:val="28"/>
          <w:szCs w:val="28"/>
        </w:rPr>
      </w:pPr>
    </w:p>
    <w:p w:rsidR="00E76CBF" w:rsidRDefault="00E76CBF" w:rsidP="00131F71">
      <w:pPr>
        <w:autoSpaceDE w:val="0"/>
        <w:autoSpaceDN w:val="0"/>
        <w:adjustRightInd w:val="0"/>
        <w:jc w:val="both"/>
        <w:rPr>
          <w:rFonts w:ascii="Maiandra GD" w:hAnsi="Maiandra GD" w:cs="Arial"/>
          <w:i/>
          <w:sz w:val="28"/>
          <w:szCs w:val="28"/>
        </w:rPr>
      </w:pPr>
      <w:r>
        <w:rPr>
          <w:rFonts w:ascii="Maiandra GD" w:hAnsi="Maiandra GD" w:cs="Arial"/>
          <w:i/>
          <w:sz w:val="28"/>
          <w:szCs w:val="28"/>
        </w:rPr>
        <w:t>Artículo 61</w:t>
      </w:r>
      <w:r w:rsidR="00131F71" w:rsidRPr="00131F71">
        <w:rPr>
          <w:rFonts w:ascii="Maiandra GD" w:hAnsi="Maiandra GD" w:cs="Arial"/>
          <w:i/>
          <w:sz w:val="28"/>
          <w:szCs w:val="28"/>
        </w:rPr>
        <w:t xml:space="preserve">.- </w:t>
      </w:r>
      <w:r>
        <w:rPr>
          <w:rFonts w:ascii="Maiandra GD" w:hAnsi="Maiandra GD" w:cs="Arial"/>
          <w:i/>
          <w:sz w:val="28"/>
          <w:szCs w:val="28"/>
        </w:rPr>
        <w:t>El cuerpo de apoyo técnico y administrativo del Presidente Municipal se integra por las dependencias seguidas.</w:t>
      </w:r>
    </w:p>
    <w:p w:rsidR="00E76CBF" w:rsidRDefault="00E76CBF" w:rsidP="00131F71">
      <w:pPr>
        <w:autoSpaceDE w:val="0"/>
        <w:autoSpaceDN w:val="0"/>
        <w:adjustRightInd w:val="0"/>
        <w:jc w:val="both"/>
        <w:rPr>
          <w:rFonts w:ascii="Maiandra GD" w:hAnsi="Maiandra GD" w:cs="Arial"/>
          <w:i/>
          <w:sz w:val="28"/>
          <w:szCs w:val="28"/>
        </w:rPr>
      </w:pPr>
    </w:p>
    <w:p w:rsidR="00B43183" w:rsidRDefault="00E76CBF" w:rsidP="00E76CBF">
      <w:pPr>
        <w:autoSpaceDE w:val="0"/>
        <w:autoSpaceDN w:val="0"/>
        <w:adjustRightInd w:val="0"/>
        <w:jc w:val="both"/>
        <w:rPr>
          <w:rFonts w:ascii="Maiandra GD" w:hAnsi="Maiandra GD" w:cs="Arial"/>
          <w:i/>
          <w:sz w:val="28"/>
          <w:szCs w:val="28"/>
        </w:rPr>
      </w:pPr>
      <w:r>
        <w:rPr>
          <w:rFonts w:ascii="Maiandra GD" w:hAnsi="Maiandra GD" w:cs="Arial"/>
          <w:i/>
          <w:sz w:val="28"/>
          <w:szCs w:val="28"/>
        </w:rPr>
        <w:lastRenderedPageBreak/>
        <w:t xml:space="preserve">1 La Jefatura de la Oficina de la Presidencia </w:t>
      </w:r>
    </w:p>
    <w:p w:rsidR="00E76CBF" w:rsidRDefault="00E76CBF" w:rsidP="00E76CBF">
      <w:pPr>
        <w:pStyle w:val="Prrafodelista"/>
        <w:numPr>
          <w:ilvl w:val="0"/>
          <w:numId w:val="14"/>
        </w:numPr>
        <w:autoSpaceDE w:val="0"/>
        <w:autoSpaceDN w:val="0"/>
        <w:adjustRightInd w:val="0"/>
        <w:jc w:val="both"/>
        <w:rPr>
          <w:rFonts w:ascii="Maiandra GD" w:hAnsi="Maiandra GD" w:cs="Arial"/>
          <w:i/>
          <w:sz w:val="28"/>
          <w:szCs w:val="28"/>
        </w:rPr>
      </w:pPr>
      <w:r>
        <w:rPr>
          <w:rFonts w:ascii="Maiandra GD" w:hAnsi="Maiandra GD" w:cs="Arial"/>
          <w:i/>
          <w:sz w:val="28"/>
          <w:szCs w:val="28"/>
        </w:rPr>
        <w:t>La Dirección de Planeación, Evaluación  y Seguimiento;</w:t>
      </w:r>
    </w:p>
    <w:p w:rsidR="00E76CBF" w:rsidRDefault="00E76CBF" w:rsidP="00E76CBF">
      <w:pPr>
        <w:pStyle w:val="Prrafodelista"/>
        <w:numPr>
          <w:ilvl w:val="0"/>
          <w:numId w:val="14"/>
        </w:numPr>
        <w:autoSpaceDE w:val="0"/>
        <w:autoSpaceDN w:val="0"/>
        <w:adjustRightInd w:val="0"/>
        <w:jc w:val="both"/>
        <w:rPr>
          <w:rFonts w:ascii="Maiandra GD" w:hAnsi="Maiandra GD" w:cs="Arial"/>
          <w:i/>
          <w:sz w:val="28"/>
          <w:szCs w:val="28"/>
        </w:rPr>
      </w:pPr>
      <w:r>
        <w:rPr>
          <w:rFonts w:ascii="Maiandra GD" w:hAnsi="Maiandra GD" w:cs="Arial"/>
          <w:i/>
          <w:sz w:val="28"/>
          <w:szCs w:val="28"/>
        </w:rPr>
        <w:t xml:space="preserve">La Dirección de Proyectos Estratégicos. </w:t>
      </w:r>
    </w:p>
    <w:p w:rsidR="00E76CBF" w:rsidRDefault="00E76CBF" w:rsidP="00E76CBF">
      <w:pPr>
        <w:pStyle w:val="Prrafodelista"/>
        <w:numPr>
          <w:ilvl w:val="0"/>
          <w:numId w:val="14"/>
        </w:numPr>
        <w:autoSpaceDE w:val="0"/>
        <w:autoSpaceDN w:val="0"/>
        <w:adjustRightInd w:val="0"/>
        <w:jc w:val="both"/>
        <w:rPr>
          <w:rFonts w:ascii="Maiandra GD" w:hAnsi="Maiandra GD" w:cs="Arial"/>
          <w:i/>
          <w:sz w:val="28"/>
          <w:szCs w:val="28"/>
        </w:rPr>
      </w:pPr>
      <w:r>
        <w:rPr>
          <w:rFonts w:ascii="Maiandra GD" w:hAnsi="Maiandra GD" w:cs="Arial"/>
          <w:i/>
          <w:sz w:val="28"/>
          <w:szCs w:val="28"/>
        </w:rPr>
        <w:t xml:space="preserve">La Coordinación de Asesores. </w:t>
      </w:r>
    </w:p>
    <w:p w:rsidR="00E76CBF" w:rsidRDefault="00E76CBF" w:rsidP="00E76CBF">
      <w:pPr>
        <w:pStyle w:val="Prrafodelista"/>
        <w:numPr>
          <w:ilvl w:val="0"/>
          <w:numId w:val="14"/>
        </w:numPr>
        <w:autoSpaceDE w:val="0"/>
        <w:autoSpaceDN w:val="0"/>
        <w:adjustRightInd w:val="0"/>
        <w:jc w:val="both"/>
        <w:rPr>
          <w:rFonts w:ascii="Maiandra GD" w:hAnsi="Maiandra GD" w:cs="Arial"/>
          <w:i/>
          <w:sz w:val="28"/>
          <w:szCs w:val="28"/>
        </w:rPr>
      </w:pPr>
      <w:r>
        <w:rPr>
          <w:rFonts w:ascii="Maiandra GD" w:hAnsi="Maiandra GD" w:cs="Arial"/>
          <w:i/>
          <w:sz w:val="28"/>
          <w:szCs w:val="28"/>
        </w:rPr>
        <w:t xml:space="preserve">La Jefatura </w:t>
      </w:r>
      <w:r w:rsidRPr="00E76CBF">
        <w:rPr>
          <w:rFonts w:ascii="Maiandra GD" w:hAnsi="Maiandra GD" w:cs="Arial"/>
          <w:i/>
          <w:sz w:val="28"/>
          <w:szCs w:val="28"/>
        </w:rPr>
        <w:t>de Protocolo, Relaciones Públicas y Eventos</w:t>
      </w:r>
      <w:r>
        <w:rPr>
          <w:rFonts w:ascii="Maiandra GD" w:hAnsi="Maiandra GD" w:cs="Arial"/>
          <w:i/>
          <w:sz w:val="28"/>
          <w:szCs w:val="28"/>
        </w:rPr>
        <w:t>.</w:t>
      </w:r>
    </w:p>
    <w:p w:rsidR="00E76CBF" w:rsidRPr="00E76CBF" w:rsidRDefault="00E76CBF" w:rsidP="00E76CBF">
      <w:pPr>
        <w:pStyle w:val="Prrafodelista"/>
        <w:numPr>
          <w:ilvl w:val="0"/>
          <w:numId w:val="14"/>
        </w:numPr>
        <w:autoSpaceDE w:val="0"/>
        <w:autoSpaceDN w:val="0"/>
        <w:adjustRightInd w:val="0"/>
        <w:jc w:val="both"/>
        <w:rPr>
          <w:rFonts w:ascii="Maiandra GD" w:hAnsi="Maiandra GD" w:cs="Arial"/>
          <w:i/>
          <w:sz w:val="28"/>
          <w:szCs w:val="28"/>
        </w:rPr>
      </w:pPr>
      <w:r>
        <w:rPr>
          <w:rFonts w:ascii="Maiandra GD" w:hAnsi="Maiandra GD" w:cs="Arial"/>
          <w:i/>
          <w:sz w:val="28"/>
          <w:szCs w:val="28"/>
        </w:rPr>
        <w:t>La Jefatura de Atención Ciudadana.</w:t>
      </w:r>
    </w:p>
    <w:p w:rsidR="00E76CBF" w:rsidRDefault="00E76CBF" w:rsidP="00E76CBF">
      <w:pPr>
        <w:autoSpaceDE w:val="0"/>
        <w:autoSpaceDN w:val="0"/>
        <w:adjustRightInd w:val="0"/>
        <w:jc w:val="both"/>
        <w:rPr>
          <w:rFonts w:ascii="Maiandra GD" w:hAnsi="Maiandra GD" w:cs="Arial"/>
          <w:i/>
          <w:sz w:val="28"/>
          <w:szCs w:val="28"/>
        </w:rPr>
      </w:pPr>
    </w:p>
    <w:p w:rsidR="00E76CBF" w:rsidRDefault="00E76CBF" w:rsidP="00E76CBF">
      <w:pPr>
        <w:autoSpaceDE w:val="0"/>
        <w:autoSpaceDN w:val="0"/>
        <w:adjustRightInd w:val="0"/>
        <w:jc w:val="both"/>
        <w:rPr>
          <w:rFonts w:ascii="Maiandra GD" w:hAnsi="Maiandra GD" w:cs="Arial"/>
          <w:i/>
          <w:sz w:val="28"/>
          <w:szCs w:val="28"/>
        </w:rPr>
      </w:pPr>
    </w:p>
    <w:p w:rsidR="00E76CBF" w:rsidRDefault="00E76CBF" w:rsidP="00E76CBF">
      <w:pPr>
        <w:autoSpaceDE w:val="0"/>
        <w:autoSpaceDN w:val="0"/>
        <w:adjustRightInd w:val="0"/>
        <w:jc w:val="both"/>
        <w:rPr>
          <w:rFonts w:ascii="Maiandra GD" w:hAnsi="Maiandra GD" w:cs="Arial"/>
          <w:i/>
          <w:sz w:val="28"/>
          <w:szCs w:val="28"/>
        </w:rPr>
      </w:pPr>
    </w:p>
    <w:p w:rsidR="00E76CBF" w:rsidRPr="00395945" w:rsidRDefault="00E76CBF" w:rsidP="00E76CBF">
      <w:pPr>
        <w:autoSpaceDE w:val="0"/>
        <w:autoSpaceDN w:val="0"/>
        <w:adjustRightInd w:val="0"/>
        <w:jc w:val="both"/>
        <w:rPr>
          <w:rFonts w:ascii="Maiandra GD" w:hAnsi="Maiandra GD" w:cs="Arial"/>
          <w:i/>
          <w:sz w:val="28"/>
          <w:szCs w:val="28"/>
        </w:rPr>
      </w:pPr>
    </w:p>
    <w:p w:rsidR="000653DB" w:rsidRPr="000653DB" w:rsidRDefault="000653DB" w:rsidP="000653DB">
      <w:pPr>
        <w:jc w:val="center"/>
        <w:rPr>
          <w:rFonts w:ascii="Maiandra GD" w:hAnsi="Maiandra GD"/>
          <w:sz w:val="28"/>
          <w:szCs w:val="28"/>
        </w:rPr>
      </w:pPr>
    </w:p>
    <w:p w:rsidR="00C66C57" w:rsidRPr="000653DB" w:rsidRDefault="000653DB" w:rsidP="000653DB">
      <w:pPr>
        <w:jc w:val="center"/>
        <w:rPr>
          <w:rFonts w:ascii="Maiandra GD" w:hAnsi="Maiandra GD"/>
          <w:sz w:val="28"/>
          <w:szCs w:val="28"/>
        </w:rPr>
      </w:pPr>
      <w:r w:rsidRPr="000653DB">
        <w:rPr>
          <w:rFonts w:ascii="Maiandra GD" w:hAnsi="Maiandra GD"/>
          <w:sz w:val="28"/>
          <w:szCs w:val="28"/>
        </w:rPr>
        <w:t>Funciones de Área:</w:t>
      </w:r>
    </w:p>
    <w:p w:rsidR="000653DB" w:rsidRPr="000653DB" w:rsidRDefault="000653DB" w:rsidP="000653DB">
      <w:pPr>
        <w:jc w:val="center"/>
        <w:rPr>
          <w:rFonts w:ascii="Maiandra GD" w:hAnsi="Maiandra GD"/>
          <w:sz w:val="28"/>
          <w:szCs w:val="28"/>
        </w:rPr>
      </w:pPr>
    </w:p>
    <w:p w:rsidR="00D21A50" w:rsidRDefault="00E76CBF" w:rsidP="000653DB">
      <w:pPr>
        <w:jc w:val="both"/>
        <w:rPr>
          <w:rFonts w:ascii="Maiandra GD" w:hAnsi="Maiandra GD"/>
          <w:sz w:val="28"/>
          <w:szCs w:val="28"/>
        </w:rPr>
      </w:pPr>
      <w:r>
        <w:rPr>
          <w:rFonts w:ascii="Maiandra GD" w:hAnsi="Maiandra GD" w:cs="Arial"/>
          <w:i/>
          <w:sz w:val="28"/>
          <w:szCs w:val="28"/>
        </w:rPr>
        <w:t xml:space="preserve">La Jefatura </w:t>
      </w:r>
      <w:r w:rsidRPr="00E76CBF">
        <w:rPr>
          <w:rFonts w:ascii="Maiandra GD" w:hAnsi="Maiandra GD" w:cs="Arial"/>
          <w:i/>
          <w:sz w:val="28"/>
          <w:szCs w:val="28"/>
        </w:rPr>
        <w:t>de Protocolo, Relaciones Públicas y Eventos</w:t>
      </w:r>
      <w:r w:rsidR="00D21A50">
        <w:rPr>
          <w:rFonts w:ascii="Maiandra GD" w:hAnsi="Maiandra GD"/>
          <w:sz w:val="28"/>
          <w:szCs w:val="28"/>
        </w:rPr>
        <w:t>, tiene como funciones de área</w:t>
      </w:r>
      <w:r w:rsidR="000653DB" w:rsidRPr="000653DB">
        <w:rPr>
          <w:rFonts w:ascii="Maiandra GD" w:hAnsi="Maiandra GD"/>
          <w:sz w:val="28"/>
          <w:szCs w:val="28"/>
        </w:rPr>
        <w:t>.</w:t>
      </w:r>
    </w:p>
    <w:p w:rsidR="000653DB" w:rsidRPr="000653DB" w:rsidRDefault="000653DB" w:rsidP="000653DB">
      <w:pPr>
        <w:jc w:val="both"/>
        <w:rPr>
          <w:rFonts w:ascii="Maiandra GD" w:hAnsi="Maiandra GD"/>
          <w:sz w:val="28"/>
          <w:szCs w:val="28"/>
        </w:rPr>
      </w:pPr>
    </w:p>
    <w:p w:rsidR="007B09E7" w:rsidRPr="00030E90" w:rsidRDefault="007B09E7" w:rsidP="007B09E7">
      <w:pPr>
        <w:pStyle w:val="Default"/>
        <w:jc w:val="both"/>
        <w:rPr>
          <w:rFonts w:ascii="Maiandra GD" w:hAnsi="Maiandra GD"/>
          <w:sz w:val="28"/>
          <w:szCs w:val="28"/>
        </w:rPr>
      </w:pPr>
      <w:r w:rsidRPr="00030E90">
        <w:rPr>
          <w:rFonts w:ascii="Maiandra GD" w:hAnsi="Maiandra GD"/>
          <w:sz w:val="28"/>
          <w:szCs w:val="28"/>
        </w:rPr>
        <w:t xml:space="preserve">I.- Coordinar las labores que se </w:t>
      </w:r>
      <w:r w:rsidR="00E76CBF">
        <w:rPr>
          <w:rFonts w:ascii="Maiandra GD" w:hAnsi="Maiandra GD"/>
          <w:sz w:val="28"/>
          <w:szCs w:val="28"/>
        </w:rPr>
        <w:t>gestionan dentro de la Jefatura</w:t>
      </w:r>
      <w:r w:rsidRPr="00030E90">
        <w:rPr>
          <w:rFonts w:ascii="Maiandra GD" w:hAnsi="Maiandra GD"/>
          <w:sz w:val="28"/>
          <w:szCs w:val="28"/>
        </w:rPr>
        <w:t xml:space="preserve">; </w:t>
      </w:r>
    </w:p>
    <w:p w:rsidR="007B09E7" w:rsidRPr="00030E90" w:rsidRDefault="007B09E7" w:rsidP="007B09E7">
      <w:pPr>
        <w:pStyle w:val="Default"/>
        <w:jc w:val="both"/>
        <w:rPr>
          <w:rFonts w:ascii="Maiandra GD" w:hAnsi="Maiandra GD"/>
          <w:sz w:val="28"/>
          <w:szCs w:val="28"/>
        </w:rPr>
      </w:pPr>
      <w:r w:rsidRPr="00030E90">
        <w:rPr>
          <w:rFonts w:ascii="Maiandra GD" w:hAnsi="Maiandra GD"/>
          <w:sz w:val="28"/>
          <w:szCs w:val="28"/>
        </w:rPr>
        <w:t xml:space="preserve">II.- Intervenir en la solución de problemáticas dentro de centros de trabajo; </w:t>
      </w:r>
    </w:p>
    <w:p w:rsidR="007B09E7" w:rsidRPr="00030E90" w:rsidRDefault="007B09E7" w:rsidP="007B09E7">
      <w:pPr>
        <w:pStyle w:val="Default"/>
        <w:jc w:val="both"/>
        <w:rPr>
          <w:rFonts w:ascii="Maiandra GD" w:hAnsi="Maiandra GD"/>
          <w:sz w:val="28"/>
          <w:szCs w:val="28"/>
        </w:rPr>
      </w:pPr>
      <w:r w:rsidRPr="00030E90">
        <w:rPr>
          <w:rFonts w:ascii="Maiandra GD" w:hAnsi="Maiandra GD"/>
          <w:sz w:val="28"/>
          <w:szCs w:val="28"/>
        </w:rPr>
        <w:t>III.- Dirigir y organizar la tramitología que se realiza en la</w:t>
      </w:r>
      <w:r w:rsidR="00E76CBF">
        <w:rPr>
          <w:rFonts w:ascii="Maiandra GD" w:hAnsi="Maiandra GD"/>
          <w:sz w:val="28"/>
          <w:szCs w:val="28"/>
        </w:rPr>
        <w:t xml:space="preserve"> Jefatura</w:t>
      </w:r>
      <w:r w:rsidRPr="00030E90">
        <w:rPr>
          <w:rFonts w:ascii="Maiandra GD" w:hAnsi="Maiandra GD"/>
          <w:sz w:val="28"/>
          <w:szCs w:val="28"/>
        </w:rPr>
        <w:t xml:space="preserve">; </w:t>
      </w:r>
    </w:p>
    <w:p w:rsidR="00CC7A46" w:rsidRPr="00E76CBF" w:rsidRDefault="00CC7A46" w:rsidP="00CC7A46">
      <w:pPr>
        <w:pStyle w:val="Default"/>
        <w:framePr w:hSpace="141" w:wrap="around" w:vAnchor="text" w:hAnchor="page" w:x="2780" w:y="449"/>
        <w:jc w:val="both"/>
        <w:rPr>
          <w:rFonts w:ascii="Maiandra GD" w:hAnsi="Maiandra GD"/>
          <w:sz w:val="28"/>
          <w:szCs w:val="28"/>
        </w:rPr>
      </w:pPr>
      <w:r w:rsidRPr="00E76CBF">
        <w:rPr>
          <w:rFonts w:ascii="Maiandra GD" w:hAnsi="Maiandra GD"/>
          <w:sz w:val="28"/>
          <w:szCs w:val="28"/>
        </w:rPr>
        <w:t>V.- Establece relaciones sociales, políticas y gubernamentales con los diferentes sectores de la sociedad.</w:t>
      </w:r>
    </w:p>
    <w:p w:rsidR="00CC7A46" w:rsidRPr="00E76CBF" w:rsidRDefault="00CC7A46" w:rsidP="00CC7A46">
      <w:pPr>
        <w:pStyle w:val="Default"/>
        <w:framePr w:hSpace="141" w:wrap="around" w:vAnchor="text" w:hAnchor="page" w:x="2780" w:y="449"/>
        <w:jc w:val="both"/>
        <w:rPr>
          <w:rFonts w:ascii="Maiandra GD" w:hAnsi="Maiandra GD"/>
          <w:sz w:val="28"/>
          <w:szCs w:val="28"/>
        </w:rPr>
      </w:pPr>
      <w:proofErr w:type="spellStart"/>
      <w:r>
        <w:rPr>
          <w:rFonts w:ascii="Maiandra GD" w:hAnsi="Maiandra GD"/>
          <w:sz w:val="28"/>
          <w:szCs w:val="28"/>
        </w:rPr>
        <w:t>Vl</w:t>
      </w:r>
      <w:r w:rsidRPr="00E76CBF">
        <w:rPr>
          <w:rFonts w:ascii="Maiandra GD" w:hAnsi="Maiandra GD"/>
          <w:sz w:val="28"/>
          <w:szCs w:val="28"/>
        </w:rPr>
        <w:t>.</w:t>
      </w:r>
      <w:proofErr w:type="spellEnd"/>
      <w:r w:rsidRPr="00E76CBF">
        <w:rPr>
          <w:rFonts w:ascii="Maiandra GD" w:hAnsi="Maiandra GD"/>
          <w:sz w:val="28"/>
          <w:szCs w:val="28"/>
        </w:rPr>
        <w:t>-</w:t>
      </w:r>
      <w:r>
        <w:rPr>
          <w:rFonts w:ascii="Maiandra GD" w:hAnsi="Maiandra GD"/>
          <w:sz w:val="28"/>
          <w:szCs w:val="28"/>
        </w:rPr>
        <w:t xml:space="preserve"> </w:t>
      </w:r>
      <w:r w:rsidRPr="00E76CBF">
        <w:rPr>
          <w:rFonts w:ascii="Maiandra GD" w:hAnsi="Maiandra GD"/>
          <w:sz w:val="28"/>
          <w:szCs w:val="28"/>
        </w:rPr>
        <w:t>Promueve y entabla comunicación con personalidades del ámbito deportivo, económico, científico y cultural, para que contribuyan con el proceso de identidad del municipio mediante su asistencia y participación en eventos y programas que realiza la Administración Municipal.</w:t>
      </w:r>
    </w:p>
    <w:p w:rsidR="00CC7A46" w:rsidRPr="00E76CBF" w:rsidRDefault="00CC7A46" w:rsidP="00CC7A46">
      <w:pPr>
        <w:pStyle w:val="Default"/>
        <w:framePr w:hSpace="141" w:wrap="around" w:vAnchor="text" w:hAnchor="page" w:x="2780" w:y="449"/>
        <w:jc w:val="both"/>
        <w:rPr>
          <w:rFonts w:ascii="Maiandra GD" w:hAnsi="Maiandra GD"/>
          <w:sz w:val="28"/>
          <w:szCs w:val="28"/>
        </w:rPr>
      </w:pPr>
      <w:proofErr w:type="spellStart"/>
      <w:r>
        <w:rPr>
          <w:rFonts w:ascii="Maiandra GD" w:hAnsi="Maiandra GD"/>
          <w:sz w:val="28"/>
          <w:szCs w:val="28"/>
        </w:rPr>
        <w:t>Vll.</w:t>
      </w:r>
      <w:proofErr w:type="spellEnd"/>
      <w:r>
        <w:rPr>
          <w:rFonts w:ascii="Maiandra GD" w:hAnsi="Maiandra GD"/>
          <w:sz w:val="28"/>
          <w:szCs w:val="28"/>
        </w:rPr>
        <w:t>-</w:t>
      </w:r>
      <w:r w:rsidRPr="00E76CBF">
        <w:rPr>
          <w:rFonts w:ascii="Maiandra GD" w:hAnsi="Maiandra GD"/>
          <w:sz w:val="28"/>
          <w:szCs w:val="28"/>
        </w:rPr>
        <w:t>Elabora y actualiza los directorios de los personajes protagonistas de la Sociedad Civil.</w:t>
      </w:r>
    </w:p>
    <w:p w:rsidR="00CC7A46" w:rsidRPr="00E76CBF" w:rsidRDefault="00CC7A46" w:rsidP="00CC7A46">
      <w:pPr>
        <w:pStyle w:val="Default"/>
        <w:framePr w:hSpace="141" w:wrap="around" w:vAnchor="text" w:hAnchor="page" w:x="2780" w:y="449"/>
        <w:jc w:val="both"/>
        <w:rPr>
          <w:rFonts w:ascii="Maiandra GD" w:hAnsi="Maiandra GD"/>
          <w:sz w:val="28"/>
          <w:szCs w:val="28"/>
        </w:rPr>
      </w:pPr>
      <w:proofErr w:type="spellStart"/>
      <w:r>
        <w:rPr>
          <w:rFonts w:ascii="Maiandra GD" w:hAnsi="Maiandra GD"/>
          <w:sz w:val="28"/>
          <w:szCs w:val="28"/>
        </w:rPr>
        <w:t>Vlll.</w:t>
      </w:r>
      <w:proofErr w:type="spellEnd"/>
      <w:r>
        <w:rPr>
          <w:rFonts w:ascii="Maiandra GD" w:hAnsi="Maiandra GD"/>
          <w:sz w:val="28"/>
          <w:szCs w:val="28"/>
        </w:rPr>
        <w:t>-</w:t>
      </w:r>
      <w:r w:rsidRPr="00E76CBF">
        <w:rPr>
          <w:rFonts w:ascii="Maiandra GD" w:hAnsi="Maiandra GD"/>
          <w:sz w:val="28"/>
          <w:szCs w:val="28"/>
        </w:rPr>
        <w:t>Elabora y actualiza el directorio de funcionarios del ayuntamiento.</w:t>
      </w:r>
    </w:p>
    <w:p w:rsidR="007B09E7" w:rsidRPr="00030E90" w:rsidRDefault="007B09E7" w:rsidP="007B09E7">
      <w:pPr>
        <w:pStyle w:val="Default"/>
        <w:jc w:val="both"/>
        <w:rPr>
          <w:rFonts w:ascii="Maiandra GD" w:hAnsi="Maiandra GD"/>
          <w:sz w:val="28"/>
          <w:szCs w:val="28"/>
        </w:rPr>
      </w:pPr>
      <w:r w:rsidRPr="00030E90">
        <w:rPr>
          <w:rFonts w:ascii="Maiandra GD" w:hAnsi="Maiandra GD"/>
          <w:sz w:val="28"/>
          <w:szCs w:val="28"/>
        </w:rPr>
        <w:t xml:space="preserve">IV.- Promover becas de apoyo para estudiantes de manera gratuita dentro del municipio; </w:t>
      </w:r>
    </w:p>
    <w:p w:rsidR="007B09E7" w:rsidRDefault="00CC7A46" w:rsidP="00E76CBF">
      <w:pPr>
        <w:pStyle w:val="Default"/>
        <w:jc w:val="both"/>
        <w:rPr>
          <w:rFonts w:ascii="Maiandra GD" w:hAnsi="Maiandra GD"/>
          <w:sz w:val="28"/>
          <w:szCs w:val="28"/>
        </w:rPr>
      </w:pPr>
      <w:proofErr w:type="spellStart"/>
      <w:r>
        <w:rPr>
          <w:rFonts w:ascii="Maiandra GD" w:hAnsi="Maiandra GD"/>
          <w:sz w:val="28"/>
          <w:szCs w:val="28"/>
        </w:rPr>
        <w:t>lX</w:t>
      </w:r>
      <w:proofErr w:type="spellEnd"/>
      <w:r w:rsidR="00E76CBF">
        <w:rPr>
          <w:rFonts w:ascii="Maiandra GD" w:hAnsi="Maiandra GD"/>
          <w:sz w:val="28"/>
          <w:szCs w:val="28"/>
        </w:rPr>
        <w:t>.-</w:t>
      </w:r>
      <w:r>
        <w:rPr>
          <w:rFonts w:ascii="Maiandra GD" w:hAnsi="Maiandra GD"/>
          <w:sz w:val="28"/>
          <w:szCs w:val="28"/>
        </w:rPr>
        <w:t xml:space="preserve"> </w:t>
      </w:r>
      <w:r w:rsidR="00E76CBF" w:rsidRPr="00E76CBF">
        <w:rPr>
          <w:rFonts w:ascii="Maiandra GD" w:hAnsi="Maiandra GD"/>
          <w:sz w:val="28"/>
          <w:szCs w:val="28"/>
        </w:rPr>
        <w:t>Atiende de manera personal los asuntos encomendados por el Presidente Municipal.</w:t>
      </w:r>
      <w:r w:rsidR="007B09E7" w:rsidRPr="00030E90">
        <w:rPr>
          <w:rFonts w:ascii="Maiandra GD" w:hAnsi="Maiandra GD"/>
          <w:sz w:val="28"/>
          <w:szCs w:val="28"/>
        </w:rPr>
        <w:t xml:space="preserve"> </w:t>
      </w:r>
    </w:p>
    <w:p w:rsidR="00CC7A46" w:rsidRPr="00CC7A46" w:rsidRDefault="00CC7A46" w:rsidP="00CC7A46">
      <w:pPr>
        <w:pStyle w:val="Default"/>
        <w:jc w:val="both"/>
        <w:rPr>
          <w:rFonts w:ascii="Maiandra GD" w:hAnsi="Maiandra GD"/>
          <w:sz w:val="28"/>
          <w:szCs w:val="28"/>
        </w:rPr>
      </w:pPr>
      <w:r w:rsidRPr="00CC7A46">
        <w:rPr>
          <w:rFonts w:ascii="Maiandra GD" w:hAnsi="Maiandra GD"/>
          <w:sz w:val="28"/>
          <w:szCs w:val="28"/>
        </w:rPr>
        <w:t xml:space="preserve">X.- Recibir la agenda del Presidente Municipal, al mismo tiempo que la confirmación de los eventos a los cuales asistirá el Ciudadano Presidente, para así poder </w:t>
      </w:r>
      <w:proofErr w:type="spellStart"/>
      <w:r w:rsidRPr="00CC7A46">
        <w:rPr>
          <w:rFonts w:ascii="Maiandra GD" w:hAnsi="Maiandra GD"/>
          <w:sz w:val="28"/>
          <w:szCs w:val="28"/>
        </w:rPr>
        <w:t>agendar</w:t>
      </w:r>
      <w:proofErr w:type="spellEnd"/>
      <w:r w:rsidRPr="00CC7A46">
        <w:rPr>
          <w:rFonts w:ascii="Maiandra GD" w:hAnsi="Maiandra GD"/>
          <w:sz w:val="28"/>
          <w:szCs w:val="28"/>
        </w:rPr>
        <w:t xml:space="preserve"> los eventos a la par del Presidente.</w:t>
      </w:r>
    </w:p>
    <w:p w:rsidR="00CC7A46" w:rsidRPr="00CC7A46" w:rsidRDefault="00CC7A46" w:rsidP="00CC7A46">
      <w:pPr>
        <w:pStyle w:val="Default"/>
        <w:jc w:val="both"/>
        <w:rPr>
          <w:rFonts w:ascii="Maiandra GD" w:hAnsi="Maiandra GD"/>
          <w:sz w:val="28"/>
          <w:szCs w:val="28"/>
        </w:rPr>
      </w:pPr>
      <w:proofErr w:type="spellStart"/>
      <w:r w:rsidRPr="00CC7A46">
        <w:rPr>
          <w:rFonts w:ascii="Maiandra GD" w:hAnsi="Maiandra GD"/>
          <w:sz w:val="28"/>
          <w:szCs w:val="28"/>
        </w:rPr>
        <w:lastRenderedPageBreak/>
        <w:t>Xl.</w:t>
      </w:r>
      <w:proofErr w:type="spellEnd"/>
      <w:r w:rsidRPr="00CC7A46">
        <w:rPr>
          <w:rFonts w:ascii="Maiandra GD" w:hAnsi="Maiandra GD"/>
          <w:sz w:val="28"/>
          <w:szCs w:val="28"/>
        </w:rPr>
        <w:t>-</w:t>
      </w:r>
      <w:r>
        <w:rPr>
          <w:rFonts w:ascii="Maiandra GD" w:hAnsi="Maiandra GD"/>
          <w:sz w:val="28"/>
          <w:szCs w:val="28"/>
        </w:rPr>
        <w:t xml:space="preserve"> </w:t>
      </w:r>
      <w:r w:rsidRPr="00CC7A46">
        <w:rPr>
          <w:rFonts w:ascii="Maiandra GD" w:hAnsi="Maiandra GD"/>
          <w:sz w:val="28"/>
          <w:szCs w:val="28"/>
        </w:rPr>
        <w:t>Llegar antes al evento, para revisar el lugar del Presidente, orden del día, y lugar de estacionamiento estratégico.</w:t>
      </w:r>
    </w:p>
    <w:p w:rsidR="00CC7A46" w:rsidRPr="00030E90" w:rsidRDefault="00CC7A46" w:rsidP="00CC7A46">
      <w:pPr>
        <w:pStyle w:val="Default"/>
        <w:jc w:val="both"/>
        <w:rPr>
          <w:rFonts w:ascii="Maiandra GD" w:hAnsi="Maiandra GD"/>
          <w:sz w:val="28"/>
          <w:szCs w:val="28"/>
        </w:rPr>
      </w:pPr>
      <w:proofErr w:type="spellStart"/>
      <w:r>
        <w:rPr>
          <w:rFonts w:ascii="Maiandra GD" w:hAnsi="Maiandra GD"/>
          <w:sz w:val="28"/>
          <w:szCs w:val="28"/>
        </w:rPr>
        <w:t>Xll.</w:t>
      </w:r>
      <w:proofErr w:type="spellEnd"/>
      <w:r>
        <w:rPr>
          <w:rFonts w:ascii="Maiandra GD" w:hAnsi="Maiandra GD"/>
          <w:sz w:val="28"/>
          <w:szCs w:val="28"/>
        </w:rPr>
        <w:t xml:space="preserve">- </w:t>
      </w:r>
      <w:r w:rsidRPr="00CC7A46">
        <w:rPr>
          <w:rFonts w:ascii="Maiandra GD" w:hAnsi="Maiandra GD"/>
          <w:sz w:val="28"/>
          <w:szCs w:val="28"/>
        </w:rPr>
        <w:t xml:space="preserve">Ejecutar los eventos a los que se le </w:t>
      </w:r>
      <w:proofErr w:type="gramStart"/>
      <w:r w:rsidRPr="00CC7A46">
        <w:rPr>
          <w:rFonts w:ascii="Maiandra GD" w:hAnsi="Maiandra GD"/>
          <w:sz w:val="28"/>
          <w:szCs w:val="28"/>
        </w:rPr>
        <w:t>pide</w:t>
      </w:r>
      <w:proofErr w:type="gramEnd"/>
      <w:r w:rsidRPr="00CC7A46">
        <w:rPr>
          <w:rFonts w:ascii="Maiandra GD" w:hAnsi="Maiandra GD"/>
          <w:sz w:val="28"/>
          <w:szCs w:val="28"/>
        </w:rPr>
        <w:t xml:space="preserve"> apoyo</w:t>
      </w:r>
      <w:r>
        <w:rPr>
          <w:rFonts w:ascii="Maiandra GD" w:hAnsi="Maiandra GD"/>
          <w:sz w:val="28"/>
          <w:szCs w:val="28"/>
        </w:rPr>
        <w:t xml:space="preserve"> a la Jefatura</w:t>
      </w:r>
      <w:r w:rsidRPr="00CC7A46">
        <w:rPr>
          <w:rFonts w:ascii="Maiandra GD" w:hAnsi="Maiandra GD"/>
          <w:sz w:val="28"/>
          <w:szCs w:val="28"/>
        </w:rPr>
        <w:t>, desde coordinar la logística, al personal de la Jefatura de Protocolo, Relacionas Públicas y Eventos, así como al Maestro de Ceremonias.</w:t>
      </w:r>
    </w:p>
    <w:p w:rsidR="00304D62" w:rsidRDefault="00304D62" w:rsidP="000653DB">
      <w:pPr>
        <w:jc w:val="center"/>
        <w:rPr>
          <w:rFonts w:ascii="Maiandra GD" w:hAnsi="Maiandra GD"/>
          <w:sz w:val="28"/>
          <w:szCs w:val="28"/>
        </w:rPr>
      </w:pPr>
    </w:p>
    <w:p w:rsidR="00CC7A46" w:rsidRDefault="00CC7A46" w:rsidP="000653DB">
      <w:pPr>
        <w:jc w:val="center"/>
        <w:rPr>
          <w:rFonts w:ascii="Maiandra GD" w:hAnsi="Maiandra GD"/>
          <w:sz w:val="28"/>
          <w:szCs w:val="28"/>
        </w:rPr>
      </w:pPr>
    </w:p>
    <w:p w:rsidR="00304D62" w:rsidRDefault="00304D62" w:rsidP="000653DB">
      <w:pPr>
        <w:jc w:val="center"/>
        <w:rPr>
          <w:rFonts w:ascii="Maiandra GD" w:hAnsi="Maiandra GD"/>
          <w:sz w:val="28"/>
          <w:szCs w:val="28"/>
        </w:rPr>
      </w:pPr>
      <w:r>
        <w:rPr>
          <w:rFonts w:ascii="Maiandra GD" w:hAnsi="Maiandra GD"/>
          <w:sz w:val="28"/>
          <w:szCs w:val="28"/>
        </w:rPr>
        <w:t xml:space="preserve">Suplencia en caso de ausencia </w:t>
      </w:r>
    </w:p>
    <w:p w:rsidR="00304D62" w:rsidRDefault="00304D62" w:rsidP="000653DB">
      <w:pPr>
        <w:jc w:val="center"/>
        <w:rPr>
          <w:rFonts w:ascii="Maiandra GD" w:hAnsi="Maiandra GD"/>
          <w:sz w:val="28"/>
          <w:szCs w:val="28"/>
        </w:rPr>
      </w:pPr>
    </w:p>
    <w:p w:rsidR="00304D62" w:rsidRDefault="00304D62" w:rsidP="00304D62">
      <w:pPr>
        <w:rPr>
          <w:rFonts w:ascii="Maiandra GD" w:hAnsi="Maiandra GD"/>
          <w:sz w:val="28"/>
          <w:szCs w:val="28"/>
        </w:rPr>
      </w:pPr>
      <w:r>
        <w:rPr>
          <w:rFonts w:ascii="Maiandra GD" w:hAnsi="Maiandra GD"/>
          <w:sz w:val="28"/>
          <w:szCs w:val="28"/>
        </w:rPr>
        <w:t>En caso de ausencia del titular de la</w:t>
      </w:r>
      <w:r w:rsidR="00CC7A46" w:rsidRPr="00CC7A46">
        <w:rPr>
          <w:rFonts w:ascii="Maiandra GD" w:hAnsi="Maiandra GD" w:cs="Arial"/>
          <w:i/>
          <w:sz w:val="28"/>
          <w:szCs w:val="28"/>
        </w:rPr>
        <w:t xml:space="preserve"> </w:t>
      </w:r>
      <w:r w:rsidR="00CC7A46">
        <w:rPr>
          <w:rFonts w:ascii="Maiandra GD" w:hAnsi="Maiandra GD" w:cs="Arial"/>
          <w:i/>
          <w:sz w:val="28"/>
          <w:szCs w:val="28"/>
        </w:rPr>
        <w:t xml:space="preserve">Jefatura </w:t>
      </w:r>
      <w:r w:rsidR="00CC7A46" w:rsidRPr="00E76CBF">
        <w:rPr>
          <w:rFonts w:ascii="Maiandra GD" w:hAnsi="Maiandra GD" w:cs="Arial"/>
          <w:i/>
          <w:sz w:val="28"/>
          <w:szCs w:val="28"/>
        </w:rPr>
        <w:t>de Protocolo, Relaciones Públicas y Eventos</w:t>
      </w:r>
      <w:r>
        <w:rPr>
          <w:rFonts w:ascii="Maiandra GD" w:hAnsi="Maiandra GD"/>
          <w:sz w:val="28"/>
          <w:szCs w:val="28"/>
        </w:rPr>
        <w:t>, solo puede ser suplido en sus funciones por Recursos Humanos del Municipio o el Presidente Municipal.</w:t>
      </w:r>
    </w:p>
    <w:p w:rsidR="00304D62" w:rsidRDefault="00304D62" w:rsidP="00304D62">
      <w:pPr>
        <w:rPr>
          <w:rFonts w:ascii="Maiandra GD" w:hAnsi="Maiandra GD"/>
          <w:sz w:val="28"/>
          <w:szCs w:val="28"/>
        </w:rPr>
      </w:pPr>
    </w:p>
    <w:p w:rsidR="005110A0" w:rsidRDefault="005110A0" w:rsidP="00304D62">
      <w:pPr>
        <w:jc w:val="center"/>
        <w:rPr>
          <w:rFonts w:ascii="Maiandra GD" w:hAnsi="Maiandra GD"/>
          <w:sz w:val="28"/>
          <w:szCs w:val="28"/>
        </w:rPr>
      </w:pPr>
    </w:p>
    <w:p w:rsidR="005110A0" w:rsidRDefault="005110A0" w:rsidP="00304D62">
      <w:pPr>
        <w:jc w:val="center"/>
        <w:rPr>
          <w:rFonts w:ascii="Maiandra GD" w:hAnsi="Maiandra GD"/>
          <w:sz w:val="28"/>
          <w:szCs w:val="28"/>
        </w:rPr>
      </w:pPr>
    </w:p>
    <w:p w:rsidR="005110A0" w:rsidRDefault="005110A0" w:rsidP="00304D62">
      <w:pPr>
        <w:jc w:val="center"/>
        <w:rPr>
          <w:rFonts w:ascii="Maiandra GD" w:hAnsi="Maiandra GD"/>
          <w:sz w:val="28"/>
          <w:szCs w:val="28"/>
        </w:rPr>
      </w:pPr>
    </w:p>
    <w:p w:rsidR="00304D62" w:rsidRDefault="00304D62" w:rsidP="00304D62">
      <w:pPr>
        <w:jc w:val="center"/>
        <w:rPr>
          <w:rFonts w:ascii="Maiandra GD" w:hAnsi="Maiandra GD"/>
          <w:sz w:val="28"/>
          <w:szCs w:val="28"/>
        </w:rPr>
      </w:pPr>
      <w:r>
        <w:rPr>
          <w:rFonts w:ascii="Maiandra GD" w:hAnsi="Maiandra GD"/>
          <w:sz w:val="28"/>
          <w:szCs w:val="28"/>
        </w:rPr>
        <w:t>Trámites y Servicios.</w:t>
      </w:r>
    </w:p>
    <w:p w:rsidR="00CC7A46" w:rsidRDefault="00CC7A46" w:rsidP="00304D62">
      <w:pPr>
        <w:jc w:val="center"/>
        <w:rPr>
          <w:rFonts w:ascii="Maiandra GD" w:hAnsi="Maiandra GD"/>
          <w:sz w:val="28"/>
          <w:szCs w:val="28"/>
        </w:rPr>
      </w:pPr>
    </w:p>
    <w:p w:rsidR="00CC7A46" w:rsidRDefault="00CC7A46" w:rsidP="00304D62">
      <w:pPr>
        <w:jc w:val="center"/>
        <w:rPr>
          <w:rFonts w:ascii="Maiandra GD" w:hAnsi="Maiandra GD"/>
          <w:sz w:val="28"/>
          <w:szCs w:val="28"/>
        </w:rPr>
      </w:pPr>
    </w:p>
    <w:p w:rsidR="00CC7A46" w:rsidRDefault="00CC7A46" w:rsidP="00304D62">
      <w:pPr>
        <w:jc w:val="center"/>
        <w:rPr>
          <w:rFonts w:ascii="Maiandra GD" w:hAnsi="Maiandra GD"/>
          <w:sz w:val="28"/>
          <w:szCs w:val="28"/>
        </w:rPr>
      </w:pPr>
    </w:p>
    <w:p w:rsidR="00304D62" w:rsidRDefault="00304D62" w:rsidP="00304D62">
      <w:pPr>
        <w:jc w:val="center"/>
        <w:rPr>
          <w:rFonts w:ascii="Maiandra GD" w:hAnsi="Maiandra GD"/>
          <w:sz w:val="28"/>
          <w:szCs w:val="28"/>
        </w:rPr>
      </w:pPr>
    </w:p>
    <w:p w:rsidR="00304D62" w:rsidRPr="00F0565A" w:rsidRDefault="00CC7A46" w:rsidP="00304D62">
      <w:pPr>
        <w:jc w:val="both"/>
        <w:rPr>
          <w:rFonts w:ascii="Maiandra GD" w:eastAsia="Calibri" w:hAnsi="Maiandra GD" w:cs="Arial"/>
          <w:sz w:val="28"/>
          <w:szCs w:val="28"/>
        </w:rPr>
      </w:pPr>
      <w:r>
        <w:rPr>
          <w:rFonts w:ascii="Maiandra GD" w:eastAsia="Calibri" w:hAnsi="Maiandra GD" w:cs="Arial"/>
          <w:sz w:val="28"/>
          <w:szCs w:val="28"/>
        </w:rPr>
        <w:t>Protocolo y Eventos</w:t>
      </w:r>
      <w:r w:rsidR="00304D62" w:rsidRPr="00F0565A">
        <w:rPr>
          <w:rFonts w:ascii="Maiandra GD" w:eastAsia="Calibri" w:hAnsi="Maiandra GD" w:cs="Arial"/>
          <w:sz w:val="28"/>
          <w:szCs w:val="28"/>
        </w:rPr>
        <w:t>.</w:t>
      </w:r>
    </w:p>
    <w:p w:rsidR="00304D62" w:rsidRPr="00F0565A" w:rsidRDefault="00304D62" w:rsidP="00304D62">
      <w:pPr>
        <w:ind w:left="360"/>
        <w:jc w:val="both"/>
        <w:rPr>
          <w:rFonts w:ascii="Maiandra GD" w:eastAsia="Calibri" w:hAnsi="Maiandra GD" w:cs="Arial"/>
          <w:sz w:val="28"/>
          <w:szCs w:val="28"/>
        </w:rPr>
      </w:pPr>
    </w:p>
    <w:p w:rsidR="00304D62" w:rsidRPr="00F0565A" w:rsidRDefault="00304D62" w:rsidP="00304D62">
      <w:pPr>
        <w:ind w:left="360"/>
        <w:contextualSpacing/>
        <w:jc w:val="both"/>
        <w:rPr>
          <w:rFonts w:ascii="Maiandra GD" w:eastAsia="Calibri" w:hAnsi="Maiandra GD" w:cs="Arial"/>
          <w:b/>
          <w:sz w:val="28"/>
          <w:szCs w:val="28"/>
        </w:rPr>
      </w:pPr>
      <w:r w:rsidRPr="00F0565A">
        <w:rPr>
          <w:rFonts w:ascii="Maiandra GD" w:eastAsia="Calibri" w:hAnsi="Maiandra GD" w:cs="Arial"/>
          <w:b/>
          <w:sz w:val="28"/>
          <w:szCs w:val="28"/>
        </w:rPr>
        <w:t>Quienes participan:</w:t>
      </w:r>
    </w:p>
    <w:p w:rsidR="00CC7A46" w:rsidRPr="00CC7A46" w:rsidRDefault="00CC7A46"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Presidente Municipal</w:t>
      </w:r>
    </w:p>
    <w:p w:rsidR="00CC7A46" w:rsidRPr="00CC7A46" w:rsidRDefault="00CC7A46"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Cabildo en General</w:t>
      </w:r>
    </w:p>
    <w:p w:rsidR="00304D62" w:rsidRPr="00F0565A" w:rsidRDefault="00CC7A46"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Dependencias Municipales</w:t>
      </w:r>
      <w:r w:rsidR="00304D62" w:rsidRPr="00F0565A">
        <w:rPr>
          <w:rFonts w:ascii="Maiandra GD" w:eastAsia="Calibri" w:hAnsi="Maiandra GD" w:cs="Arial"/>
          <w:sz w:val="28"/>
          <w:szCs w:val="28"/>
        </w:rPr>
        <w:t xml:space="preserve"> </w:t>
      </w:r>
    </w:p>
    <w:p w:rsidR="00304D62" w:rsidRPr="00F0565A" w:rsidRDefault="00304D62" w:rsidP="00304D62">
      <w:pPr>
        <w:ind w:left="1080"/>
        <w:contextualSpacing/>
        <w:jc w:val="both"/>
        <w:rPr>
          <w:rFonts w:ascii="Maiandra GD" w:eastAsia="Calibri" w:hAnsi="Maiandra GD" w:cs="Arial"/>
          <w:b/>
          <w:sz w:val="28"/>
          <w:szCs w:val="28"/>
        </w:rPr>
      </w:pPr>
      <w:r w:rsidRPr="00F0565A">
        <w:rPr>
          <w:rFonts w:ascii="Maiandra GD" w:eastAsia="Calibri" w:hAnsi="Maiandra GD" w:cs="Arial"/>
          <w:b/>
          <w:sz w:val="28"/>
          <w:szCs w:val="28"/>
        </w:rPr>
        <w:t>Requisitos:</w:t>
      </w:r>
    </w:p>
    <w:p w:rsidR="00304D62" w:rsidRPr="00F0565A" w:rsidRDefault="00CC7A46"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 xml:space="preserve">Oficio petitorio del </w:t>
      </w:r>
      <w:r>
        <w:rPr>
          <w:rFonts w:ascii="Maiandra GD" w:eastAsia="Calibri" w:hAnsi="Maiandra GD" w:cs="Arial"/>
          <w:sz w:val="28"/>
          <w:szCs w:val="28"/>
        </w:rPr>
        <w:tab/>
        <w:t>Evento</w:t>
      </w:r>
      <w:r w:rsidR="00304D62" w:rsidRPr="00F0565A">
        <w:rPr>
          <w:rFonts w:ascii="Maiandra GD" w:eastAsia="Calibri" w:hAnsi="Maiandra GD" w:cs="Arial"/>
          <w:sz w:val="28"/>
          <w:szCs w:val="28"/>
        </w:rPr>
        <w:t>.</w:t>
      </w:r>
    </w:p>
    <w:p w:rsidR="00304D62" w:rsidRPr="00F0565A" w:rsidRDefault="00CC7A46"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Fecha, Hora y Ubicación del Evento</w:t>
      </w:r>
      <w:r w:rsidR="00304D62" w:rsidRPr="00F0565A">
        <w:rPr>
          <w:rFonts w:ascii="Maiandra GD" w:eastAsia="Calibri" w:hAnsi="Maiandra GD" w:cs="Arial"/>
          <w:sz w:val="28"/>
          <w:szCs w:val="28"/>
        </w:rPr>
        <w:t>.</w:t>
      </w:r>
    </w:p>
    <w:p w:rsidR="00304D62" w:rsidRPr="00CC7A46" w:rsidRDefault="00CC7A46"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Aforo</w:t>
      </w:r>
      <w:r w:rsidR="00304D62" w:rsidRPr="00F0565A">
        <w:rPr>
          <w:rFonts w:ascii="Maiandra GD" w:eastAsia="Calibri" w:hAnsi="Maiandra GD" w:cs="Arial"/>
          <w:sz w:val="28"/>
          <w:szCs w:val="28"/>
        </w:rPr>
        <w:t>.</w:t>
      </w:r>
    </w:p>
    <w:p w:rsidR="00CC7A46" w:rsidRPr="00F63701" w:rsidRDefault="00CC7A46"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Solicitud de Maestro de Ceremonias y Edecanes.</w:t>
      </w:r>
    </w:p>
    <w:p w:rsidR="00F63701" w:rsidRPr="00F63701" w:rsidRDefault="00F63701"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 xml:space="preserve">Solicitud de Back y/o Pódium. </w:t>
      </w:r>
    </w:p>
    <w:p w:rsidR="00F63701" w:rsidRPr="00F0565A" w:rsidRDefault="00F63701" w:rsidP="00304D62">
      <w:pPr>
        <w:numPr>
          <w:ilvl w:val="2"/>
          <w:numId w:val="11"/>
        </w:numPr>
        <w:contextualSpacing/>
        <w:jc w:val="both"/>
        <w:rPr>
          <w:rFonts w:ascii="Maiandra GD" w:eastAsia="Calibri" w:hAnsi="Maiandra GD" w:cs="Arial"/>
          <w:b/>
          <w:sz w:val="28"/>
          <w:szCs w:val="28"/>
        </w:rPr>
      </w:pPr>
      <w:r>
        <w:rPr>
          <w:rFonts w:ascii="Maiandra GD" w:eastAsia="Calibri" w:hAnsi="Maiandra GD" w:cs="Arial"/>
          <w:sz w:val="28"/>
          <w:szCs w:val="28"/>
        </w:rPr>
        <w:t xml:space="preserve">Solicitud de </w:t>
      </w:r>
      <w:proofErr w:type="spellStart"/>
      <w:r>
        <w:rPr>
          <w:rFonts w:ascii="Maiandra GD" w:eastAsia="Calibri" w:hAnsi="Maiandra GD" w:cs="Arial"/>
          <w:sz w:val="28"/>
          <w:szCs w:val="28"/>
        </w:rPr>
        <w:t>Personificadores</w:t>
      </w:r>
      <w:proofErr w:type="spellEnd"/>
      <w:r>
        <w:rPr>
          <w:rFonts w:ascii="Maiandra GD" w:eastAsia="Calibri" w:hAnsi="Maiandra GD" w:cs="Arial"/>
          <w:sz w:val="28"/>
          <w:szCs w:val="28"/>
        </w:rPr>
        <w:t>.</w:t>
      </w:r>
    </w:p>
    <w:p w:rsidR="00F0565A" w:rsidRDefault="00F0565A" w:rsidP="00304D62">
      <w:pPr>
        <w:jc w:val="both"/>
        <w:rPr>
          <w:rFonts w:ascii="Maiandra GD" w:eastAsia="Calibri" w:hAnsi="Maiandra GD" w:cs="Arial"/>
          <w:sz w:val="28"/>
          <w:szCs w:val="28"/>
        </w:rPr>
      </w:pPr>
    </w:p>
    <w:p w:rsidR="00F0565A" w:rsidRDefault="00F0565A" w:rsidP="00304D62">
      <w:pPr>
        <w:jc w:val="both"/>
        <w:rPr>
          <w:rFonts w:ascii="Maiandra GD" w:eastAsia="Calibri" w:hAnsi="Maiandra GD" w:cs="Arial"/>
          <w:sz w:val="28"/>
          <w:szCs w:val="28"/>
        </w:rPr>
      </w:pPr>
    </w:p>
    <w:p w:rsidR="00304D62" w:rsidRDefault="00304D62" w:rsidP="00304D62">
      <w:pPr>
        <w:jc w:val="both"/>
        <w:rPr>
          <w:rFonts w:ascii="Maiandra GD" w:eastAsia="Calibri" w:hAnsi="Maiandra GD" w:cs="Arial"/>
          <w:sz w:val="28"/>
          <w:szCs w:val="28"/>
        </w:rPr>
      </w:pPr>
    </w:p>
    <w:p w:rsidR="00304D62" w:rsidRPr="00F0565A" w:rsidRDefault="00304D62" w:rsidP="00304D62">
      <w:pPr>
        <w:jc w:val="both"/>
        <w:rPr>
          <w:rFonts w:ascii="Maiandra GD" w:eastAsia="Calibri" w:hAnsi="Maiandra GD" w:cs="Arial"/>
          <w:sz w:val="28"/>
          <w:szCs w:val="28"/>
        </w:rPr>
      </w:pPr>
    </w:p>
    <w:p w:rsidR="00304D62" w:rsidRDefault="00304D62" w:rsidP="00304D62">
      <w:pPr>
        <w:jc w:val="both"/>
        <w:rPr>
          <w:rFonts w:ascii="Maiandra GD" w:eastAsia="Calibri" w:hAnsi="Maiandra GD" w:cs="Arial"/>
          <w:sz w:val="28"/>
          <w:szCs w:val="28"/>
        </w:rPr>
      </w:pPr>
    </w:p>
    <w:p w:rsidR="00F63701" w:rsidRPr="00F0565A" w:rsidRDefault="00F63701" w:rsidP="00304D62">
      <w:pPr>
        <w:jc w:val="both"/>
        <w:rPr>
          <w:rFonts w:ascii="Maiandra GD" w:eastAsia="Calibri" w:hAnsi="Maiandra GD" w:cs="Arial"/>
          <w:sz w:val="28"/>
          <w:szCs w:val="28"/>
        </w:rPr>
      </w:pPr>
    </w:p>
    <w:p w:rsidR="00304D62" w:rsidRPr="00F0565A" w:rsidRDefault="00304D62" w:rsidP="00304D62">
      <w:pPr>
        <w:rPr>
          <w:rFonts w:ascii="Maiandra GD" w:hAnsi="Maiandra GD"/>
          <w:sz w:val="28"/>
          <w:szCs w:val="28"/>
        </w:rPr>
      </w:pPr>
    </w:p>
    <w:p w:rsidR="005110A0" w:rsidRDefault="005110A0" w:rsidP="005110A0">
      <w:pPr>
        <w:jc w:val="center"/>
        <w:rPr>
          <w:rFonts w:ascii="Maiandra GD" w:hAnsi="Maiandra GD"/>
          <w:sz w:val="28"/>
          <w:szCs w:val="28"/>
        </w:rPr>
      </w:pPr>
      <w:r>
        <w:rPr>
          <w:rFonts w:ascii="Maiandra GD" w:hAnsi="Maiandra GD"/>
          <w:sz w:val="28"/>
          <w:szCs w:val="28"/>
        </w:rPr>
        <w:t>Listado general de Procedimientos.</w:t>
      </w:r>
    </w:p>
    <w:p w:rsidR="005110A0" w:rsidRDefault="005110A0" w:rsidP="005110A0">
      <w:pPr>
        <w:jc w:val="center"/>
        <w:rPr>
          <w:rFonts w:ascii="Maiandra GD" w:hAnsi="Maiandra GD"/>
          <w:sz w:val="28"/>
          <w:szCs w:val="28"/>
        </w:rPr>
      </w:pPr>
    </w:p>
    <w:p w:rsidR="005110A0" w:rsidRDefault="00F63701" w:rsidP="00F0565A">
      <w:pPr>
        <w:jc w:val="center"/>
        <w:rPr>
          <w:rFonts w:ascii="Maiandra GD" w:hAnsi="Maiandra GD"/>
          <w:b/>
          <w:sz w:val="28"/>
          <w:szCs w:val="28"/>
        </w:rPr>
      </w:pPr>
      <w:r>
        <w:rPr>
          <w:rFonts w:ascii="Maiandra GD" w:hAnsi="Maiandra GD"/>
          <w:b/>
          <w:sz w:val="28"/>
          <w:szCs w:val="28"/>
        </w:rPr>
        <w:t>Protocolo y Eventos</w:t>
      </w:r>
      <w:r w:rsidR="005110A0" w:rsidRPr="00B93C97">
        <w:rPr>
          <w:rFonts w:ascii="Maiandra GD" w:hAnsi="Maiandra GD"/>
          <w:b/>
          <w:sz w:val="28"/>
          <w:szCs w:val="28"/>
        </w:rPr>
        <w:t>.</w:t>
      </w:r>
    </w:p>
    <w:p w:rsidR="00B93C97" w:rsidRPr="00B93C97" w:rsidRDefault="00B93C97" w:rsidP="00F0565A">
      <w:pPr>
        <w:jc w:val="center"/>
        <w:rPr>
          <w:rFonts w:ascii="Maiandra GD" w:hAnsi="Maiandra GD"/>
          <w:b/>
          <w:sz w:val="28"/>
          <w:szCs w:val="28"/>
        </w:rPr>
      </w:pPr>
    </w:p>
    <w:p w:rsidR="005110A0" w:rsidRDefault="005110A0" w:rsidP="00F0565A">
      <w:pPr>
        <w:jc w:val="center"/>
        <w:rPr>
          <w:rFonts w:ascii="Maiandra GD" w:hAnsi="Maiandra GD"/>
          <w:b/>
          <w:sz w:val="28"/>
          <w:szCs w:val="28"/>
        </w:rPr>
      </w:pPr>
      <w:r w:rsidRPr="00B93C97">
        <w:rPr>
          <w:rFonts w:ascii="Maiandra GD" w:hAnsi="Maiandra GD"/>
          <w:b/>
          <w:sz w:val="28"/>
          <w:szCs w:val="28"/>
        </w:rPr>
        <w:t>Descripción:</w:t>
      </w:r>
    </w:p>
    <w:p w:rsidR="00F63701" w:rsidRPr="00B93C97" w:rsidRDefault="00F63701" w:rsidP="00F0565A">
      <w:pPr>
        <w:jc w:val="center"/>
        <w:rPr>
          <w:rFonts w:ascii="Maiandra GD" w:hAnsi="Maiandra GD"/>
          <w:b/>
          <w:sz w:val="28"/>
          <w:szCs w:val="28"/>
        </w:rPr>
      </w:pPr>
    </w:p>
    <w:p w:rsidR="00F63701" w:rsidRDefault="005110A0" w:rsidP="00B84AFE">
      <w:pPr>
        <w:jc w:val="both"/>
        <w:rPr>
          <w:rFonts w:ascii="Maiandra GD" w:hAnsi="Maiandra GD"/>
          <w:sz w:val="28"/>
          <w:szCs w:val="28"/>
        </w:rPr>
      </w:pPr>
      <w:r w:rsidRPr="005110A0">
        <w:rPr>
          <w:rFonts w:ascii="Maiandra GD" w:hAnsi="Maiandra GD"/>
          <w:sz w:val="28"/>
          <w:szCs w:val="28"/>
        </w:rPr>
        <w:t>•</w:t>
      </w:r>
      <w:r w:rsidRPr="005110A0">
        <w:rPr>
          <w:rFonts w:ascii="Maiandra GD" w:hAnsi="Maiandra GD"/>
          <w:sz w:val="28"/>
          <w:szCs w:val="28"/>
        </w:rPr>
        <w:tab/>
      </w:r>
      <w:r w:rsidR="00F63701">
        <w:rPr>
          <w:rFonts w:ascii="Maiandra GD" w:hAnsi="Maiandra GD"/>
          <w:sz w:val="28"/>
          <w:szCs w:val="28"/>
        </w:rPr>
        <w:t xml:space="preserve">Cuando se lleve a cabo alguna ceremonia o evento que involucre al H. Ayuntamiento Constitucional de El Salto, </w:t>
      </w:r>
      <w:r w:rsidR="00F63701">
        <w:rPr>
          <w:rFonts w:ascii="Maiandra GD" w:hAnsi="Maiandra GD" w:cs="Arial"/>
          <w:i/>
          <w:sz w:val="28"/>
          <w:szCs w:val="28"/>
        </w:rPr>
        <w:t xml:space="preserve">la Jefatura </w:t>
      </w:r>
      <w:r w:rsidR="00F63701" w:rsidRPr="00E76CBF">
        <w:rPr>
          <w:rFonts w:ascii="Maiandra GD" w:hAnsi="Maiandra GD" w:cs="Arial"/>
          <w:i/>
          <w:sz w:val="28"/>
          <w:szCs w:val="28"/>
        </w:rPr>
        <w:t>de Protocolo, Relaciones Públicas y Eventos</w:t>
      </w:r>
      <w:r w:rsidR="00F63701">
        <w:rPr>
          <w:rFonts w:ascii="Maiandra GD" w:hAnsi="Maiandra GD" w:cs="Arial"/>
          <w:i/>
          <w:sz w:val="28"/>
          <w:szCs w:val="28"/>
        </w:rPr>
        <w:t xml:space="preserve">, </w:t>
      </w:r>
      <w:r w:rsidR="00F63701" w:rsidRPr="00F63701">
        <w:rPr>
          <w:rFonts w:ascii="Maiandra GD" w:hAnsi="Maiandra GD" w:cs="Arial"/>
          <w:sz w:val="28"/>
          <w:szCs w:val="28"/>
        </w:rPr>
        <w:t>brindara el apoyo para</w:t>
      </w:r>
      <w:r w:rsidR="00B84AFE">
        <w:rPr>
          <w:rFonts w:ascii="Maiandra GD" w:hAnsi="Maiandra GD" w:cs="Arial"/>
          <w:sz w:val="28"/>
          <w:szCs w:val="28"/>
        </w:rPr>
        <w:t xml:space="preserve"> </w:t>
      </w:r>
      <w:r w:rsidR="00F63701">
        <w:rPr>
          <w:rFonts w:ascii="Maiandra GD" w:hAnsi="Maiandra GD"/>
          <w:sz w:val="28"/>
          <w:szCs w:val="28"/>
        </w:rPr>
        <w:t xml:space="preserve">que dicha ceremonia o evento sea bajo los lineamientos del reglamento de </w:t>
      </w:r>
      <w:r w:rsidR="00F63701">
        <w:rPr>
          <w:rFonts w:ascii="Maiandra GD" w:hAnsi="Maiandra GD" w:cs="Arial"/>
          <w:i/>
          <w:sz w:val="28"/>
          <w:szCs w:val="28"/>
        </w:rPr>
        <w:t xml:space="preserve">La Jefatura </w:t>
      </w:r>
      <w:r w:rsidR="00F63701" w:rsidRPr="00E76CBF">
        <w:rPr>
          <w:rFonts w:ascii="Maiandra GD" w:hAnsi="Maiandra GD" w:cs="Arial"/>
          <w:i/>
          <w:sz w:val="28"/>
          <w:szCs w:val="28"/>
        </w:rPr>
        <w:t>de Protocolo, Relaciones Públicas y Eventos</w:t>
      </w:r>
      <w:r w:rsidR="00F63701">
        <w:rPr>
          <w:rFonts w:ascii="Maiandra GD" w:hAnsi="Maiandra GD" w:cs="Arial"/>
          <w:i/>
          <w:sz w:val="28"/>
          <w:szCs w:val="28"/>
        </w:rPr>
        <w:t xml:space="preserve">. </w:t>
      </w:r>
      <w:r w:rsidR="00F63701" w:rsidRPr="00F63701">
        <w:rPr>
          <w:rFonts w:ascii="Maiandra GD" w:hAnsi="Maiandra GD" w:cs="Arial"/>
          <w:sz w:val="28"/>
          <w:szCs w:val="28"/>
        </w:rPr>
        <w:t>De esta manera</w:t>
      </w:r>
      <w:r w:rsidR="00F63701" w:rsidRPr="00F63701">
        <w:rPr>
          <w:rFonts w:ascii="Maiandra GD" w:hAnsi="Maiandra GD"/>
          <w:sz w:val="28"/>
          <w:szCs w:val="28"/>
        </w:rPr>
        <w:t xml:space="preserve"> </w:t>
      </w:r>
      <w:r w:rsidR="00F63701">
        <w:rPr>
          <w:rFonts w:ascii="Maiandra GD" w:hAnsi="Maiandra GD"/>
          <w:sz w:val="28"/>
          <w:szCs w:val="28"/>
        </w:rPr>
        <w:t>se desarrollara bajo un formato que vele por el buen manejo de la imagen del Presidente Municipal y del H. Ayuntamiento.</w:t>
      </w:r>
    </w:p>
    <w:p w:rsidR="00DF4DD6" w:rsidRDefault="00DF4DD6" w:rsidP="005110A0">
      <w:pPr>
        <w:rPr>
          <w:rFonts w:ascii="Maiandra GD" w:hAnsi="Maiandra GD"/>
          <w:sz w:val="28"/>
          <w:szCs w:val="28"/>
        </w:rPr>
      </w:pPr>
    </w:p>
    <w:p w:rsidR="00DF4DD6" w:rsidRDefault="00DF4DD6" w:rsidP="005110A0">
      <w:pPr>
        <w:rPr>
          <w:rFonts w:ascii="Maiandra GD" w:hAnsi="Maiandra GD"/>
          <w:sz w:val="28"/>
          <w:szCs w:val="28"/>
        </w:rPr>
      </w:pPr>
    </w:p>
    <w:p w:rsidR="00DF4DD6" w:rsidRPr="00DF4DD6" w:rsidRDefault="00DF4DD6" w:rsidP="00B84AFE">
      <w:pPr>
        <w:jc w:val="center"/>
        <w:rPr>
          <w:rFonts w:ascii="Maiandra GD" w:hAnsi="Maiandra GD" w:cs="Arial"/>
          <w:i/>
          <w:sz w:val="28"/>
          <w:szCs w:val="28"/>
        </w:rPr>
      </w:pPr>
      <w:r w:rsidRPr="00DF4DD6">
        <w:rPr>
          <w:rFonts w:ascii="Maiandra GD" w:hAnsi="Maiandra GD" w:cs="Arial"/>
          <w:i/>
          <w:sz w:val="28"/>
          <w:szCs w:val="28"/>
        </w:rPr>
        <w:t>Glosario</w:t>
      </w:r>
    </w:p>
    <w:p w:rsidR="00DF4DD6" w:rsidRPr="00DF4DD6" w:rsidRDefault="00DF4DD6" w:rsidP="00DF4DD6">
      <w:pPr>
        <w:rPr>
          <w:rFonts w:ascii="Maiandra GD" w:hAnsi="Maiandra GD" w:cs="Arial"/>
          <w:i/>
          <w:sz w:val="28"/>
          <w:szCs w:val="28"/>
        </w:rPr>
      </w:pP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I.- Acto Oficial: </w:t>
      </w:r>
      <w:r w:rsidRPr="00DF4DD6">
        <w:rPr>
          <w:rFonts w:ascii="Maiandra GD" w:hAnsi="Maiandra GD" w:cs="Arial"/>
          <w:sz w:val="28"/>
          <w:szCs w:val="28"/>
        </w:rPr>
        <w:t>A los actos organizados por la Administración Pública Municipal;</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 xml:space="preserve">II.- Aniversario: </w:t>
      </w:r>
      <w:r w:rsidRPr="00DF4DD6">
        <w:rPr>
          <w:rFonts w:ascii="Maiandra GD" w:hAnsi="Maiandra GD" w:cs="Arial"/>
          <w:sz w:val="28"/>
          <w:szCs w:val="28"/>
        </w:rPr>
        <w:t>Conmemoración de un suceso histórico del Municipio;</w:t>
      </w: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III.- Ayuntamiento: </w:t>
      </w:r>
      <w:r w:rsidRPr="00DF4DD6">
        <w:rPr>
          <w:rFonts w:ascii="Maiandra GD" w:hAnsi="Maiandra GD" w:cs="Arial"/>
          <w:sz w:val="28"/>
          <w:szCs w:val="28"/>
        </w:rPr>
        <w:t>Al Ayuntamiento de El Salto, Jalisco;</w:t>
      </w:r>
    </w:p>
    <w:p w:rsidR="00DF4DD6" w:rsidRPr="00DF4DD6" w:rsidRDefault="00DF4DD6" w:rsidP="00DF4DD6">
      <w:pPr>
        <w:rPr>
          <w:rFonts w:ascii="Maiandra GD" w:hAnsi="Maiandra GD" w:cs="Arial"/>
          <w:sz w:val="28"/>
          <w:szCs w:val="28"/>
        </w:rPr>
      </w:pPr>
      <w:r w:rsidRPr="00DF4DD6">
        <w:rPr>
          <w:rFonts w:ascii="Maiandra GD" w:hAnsi="Maiandra GD" w:cs="Arial"/>
          <w:sz w:val="28"/>
          <w:szCs w:val="28"/>
        </w:rPr>
        <w:t>IV.- Dependencia organizadora: A cualquier Dependencia de la Administración Pública Municipal que organice un Acto Protocolario;</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 xml:space="preserve">V.- Jefatura: </w:t>
      </w:r>
      <w:r w:rsidRPr="00DF4DD6">
        <w:rPr>
          <w:rFonts w:ascii="Maiandra GD" w:hAnsi="Maiandra GD" w:cs="Arial"/>
          <w:sz w:val="28"/>
          <w:szCs w:val="28"/>
        </w:rPr>
        <w:t>A la Jefatura de Protocolo Relaciones Públicas y Eventos;</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 xml:space="preserve">VI.- Jefe: </w:t>
      </w:r>
      <w:r w:rsidRPr="00DF4DD6">
        <w:rPr>
          <w:rFonts w:ascii="Maiandra GD" w:hAnsi="Maiandra GD" w:cs="Arial"/>
          <w:sz w:val="28"/>
          <w:szCs w:val="28"/>
        </w:rPr>
        <w:t>Al Jefe de Protocolo Relaciones Publicas, Protocolo y Eventos del Municipio;</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 xml:space="preserve">VII.- Guardia de Honor: </w:t>
      </w:r>
      <w:r w:rsidRPr="00DF4DD6">
        <w:rPr>
          <w:rFonts w:ascii="Maiandra GD" w:hAnsi="Maiandra GD" w:cs="Arial"/>
          <w:sz w:val="28"/>
          <w:szCs w:val="28"/>
        </w:rPr>
        <w:t>Acto Protocolario por medio del cual se monta la custodia de una persona, bien, o cuerpo de un fallecido, a quien se le rinde homenaje por su dignidad, empleo, o méritos;</w:t>
      </w: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VIII.- Informe de Gobierno: </w:t>
      </w:r>
      <w:r w:rsidRPr="00DF4DD6">
        <w:rPr>
          <w:rFonts w:ascii="Maiandra GD" w:hAnsi="Maiandra GD" w:cs="Arial"/>
          <w:sz w:val="28"/>
          <w:szCs w:val="28"/>
        </w:rPr>
        <w:t>Acto Protocolario Solemne donde el Presidente Municipal, en cumplimiento a lo establecido en la Ley, rinde informe del Estado que guarda la Administración Municipal;</w:t>
      </w:r>
    </w:p>
    <w:p w:rsidR="00DF4DD6" w:rsidRPr="00DF4DD6" w:rsidRDefault="00DF4DD6" w:rsidP="00DF4DD6">
      <w:pPr>
        <w:rPr>
          <w:rFonts w:ascii="Maiandra GD" w:hAnsi="Maiandra GD" w:cs="Arial"/>
          <w:sz w:val="28"/>
          <w:szCs w:val="28"/>
        </w:rPr>
      </w:pPr>
      <w:r w:rsidRPr="00DF4DD6">
        <w:rPr>
          <w:rFonts w:ascii="Maiandra GD" w:hAnsi="Maiandra GD" w:cs="Arial"/>
          <w:sz w:val="28"/>
          <w:szCs w:val="28"/>
        </w:rPr>
        <w:t>IX.- Ley: La Ley del Gobierno y la Administración Pública Municipal del Estado de Jalisco;</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lastRenderedPageBreak/>
        <w:t xml:space="preserve">X.- Maestro de Ceremonias: </w:t>
      </w:r>
      <w:r w:rsidRPr="00DF4DD6">
        <w:rPr>
          <w:rFonts w:ascii="Maiandra GD" w:hAnsi="Maiandra GD" w:cs="Arial"/>
          <w:sz w:val="28"/>
          <w:szCs w:val="28"/>
        </w:rPr>
        <w:t>Persona que dirige las ceremonias que deben observarse con arreglo a los ceremoniales o usos autorizados;</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 xml:space="preserve">XI.- Municipio: </w:t>
      </w:r>
      <w:r w:rsidRPr="00DF4DD6">
        <w:rPr>
          <w:rFonts w:ascii="Maiandra GD" w:hAnsi="Maiandra GD" w:cs="Arial"/>
          <w:sz w:val="28"/>
          <w:szCs w:val="28"/>
        </w:rPr>
        <w:t>Al Municipio de El Salto, Jalisco;</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 xml:space="preserve">XII.- Orden del Día: </w:t>
      </w:r>
      <w:r w:rsidRPr="00DF4DD6">
        <w:rPr>
          <w:rFonts w:ascii="Maiandra GD" w:hAnsi="Maiandra GD" w:cs="Arial"/>
          <w:sz w:val="28"/>
          <w:szCs w:val="28"/>
        </w:rPr>
        <w:t>Determinación de lo que en el día de que se trata deba ser objeto de las discusiones o tareas de una asamblea</w:t>
      </w:r>
      <w:r w:rsidRPr="00DF4DD6">
        <w:rPr>
          <w:rFonts w:ascii="Maiandra GD" w:hAnsi="Maiandra GD" w:cs="Arial"/>
          <w:i/>
          <w:sz w:val="28"/>
          <w:szCs w:val="28"/>
        </w:rPr>
        <w:t xml:space="preserve">, </w:t>
      </w:r>
      <w:r w:rsidRPr="00DF4DD6">
        <w:rPr>
          <w:rFonts w:ascii="Maiandra GD" w:hAnsi="Maiandra GD" w:cs="Arial"/>
          <w:sz w:val="28"/>
          <w:szCs w:val="28"/>
        </w:rPr>
        <w:t>sesión o corporación, o el desahogo de un Acto Protocolario;</w:t>
      </w: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XIII.- Pleno del Ayuntamiento: </w:t>
      </w:r>
      <w:r w:rsidRPr="00DF4DD6">
        <w:rPr>
          <w:rFonts w:ascii="Maiandra GD" w:hAnsi="Maiandra GD" w:cs="Arial"/>
          <w:sz w:val="28"/>
          <w:szCs w:val="28"/>
        </w:rPr>
        <w:t>Al Máximo órgano de Gobierno Municipal, integrado por el Presidente Municipal, Síndico y Regidores, funcionando como órgano colegiado de toma de decisiones;</w:t>
      </w: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XIV.- Presídium: </w:t>
      </w:r>
      <w:r w:rsidRPr="00DF4DD6">
        <w:rPr>
          <w:rFonts w:ascii="Maiandra GD" w:hAnsi="Maiandra GD" w:cs="Arial"/>
          <w:sz w:val="28"/>
          <w:szCs w:val="28"/>
        </w:rPr>
        <w:t>Mesa principal de un Acto Protocolario donde se sientan las personas que presiden un Acto Protocolario;</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XV.- Protocolo: C</w:t>
      </w:r>
      <w:r w:rsidRPr="00DF4DD6">
        <w:rPr>
          <w:rFonts w:ascii="Maiandra GD" w:hAnsi="Maiandra GD" w:cs="Arial"/>
          <w:sz w:val="28"/>
          <w:szCs w:val="28"/>
        </w:rPr>
        <w:t>onjunto de usos, costumbres, cortesías y técnicas que regulan y planifican el desarrollo  de los actos para establecer un orden de invitados y símbolos de los Actos o Eventos del Municipio;</w:t>
      </w:r>
    </w:p>
    <w:p w:rsidR="00DF4DD6" w:rsidRPr="00DF4DD6" w:rsidRDefault="00DF4DD6" w:rsidP="00DF4DD6">
      <w:pPr>
        <w:rPr>
          <w:rFonts w:ascii="Maiandra GD" w:hAnsi="Maiandra GD" w:cs="Arial"/>
          <w:i/>
          <w:sz w:val="28"/>
          <w:szCs w:val="28"/>
        </w:rPr>
      </w:pPr>
      <w:r w:rsidRPr="00DF4DD6">
        <w:rPr>
          <w:rFonts w:ascii="Maiandra GD" w:hAnsi="Maiandra GD" w:cs="Arial"/>
          <w:i/>
          <w:sz w:val="28"/>
          <w:szCs w:val="28"/>
        </w:rPr>
        <w:t xml:space="preserve">XVI.- Reglamento: </w:t>
      </w:r>
      <w:r w:rsidRPr="00DF4DD6">
        <w:rPr>
          <w:rFonts w:ascii="Maiandra GD" w:hAnsi="Maiandra GD" w:cs="Arial"/>
          <w:sz w:val="28"/>
          <w:szCs w:val="28"/>
        </w:rPr>
        <w:t>Al Reglamento de la Jefatura de Protocolo Relaciones Publicas y Eventos del Municipio de El Salto Jalisco;</w:t>
      </w: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XVII.- Sesión del Pleno del Ayuntamiento: </w:t>
      </w:r>
      <w:r w:rsidRPr="00DF4DD6">
        <w:rPr>
          <w:rFonts w:ascii="Maiandra GD" w:hAnsi="Maiandra GD" w:cs="Arial"/>
          <w:sz w:val="28"/>
          <w:szCs w:val="28"/>
        </w:rPr>
        <w:t>Acto de Gobierno, donde el Presidente Municipal, Síndico y Regidores, en reunión colegiada, toman las decisiones, con apego a las facultades conferidas en las disposiciones legales;</w:t>
      </w: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XVIII.- Suscripción de Convenios: </w:t>
      </w:r>
      <w:r w:rsidRPr="00DF4DD6">
        <w:rPr>
          <w:rFonts w:ascii="Maiandra GD" w:hAnsi="Maiandra GD" w:cs="Arial"/>
          <w:sz w:val="28"/>
          <w:szCs w:val="28"/>
        </w:rPr>
        <w:t>Acto Protocolario donde los representantes legales del Ayuntamiento, firman el contenido de convenios entre otras Dependencias de los diferentes órdenes de Gobierno; y</w:t>
      </w:r>
    </w:p>
    <w:p w:rsidR="00DF4DD6" w:rsidRPr="00DF4DD6" w:rsidRDefault="00DF4DD6" w:rsidP="00DF4DD6">
      <w:pPr>
        <w:rPr>
          <w:rFonts w:ascii="Maiandra GD" w:hAnsi="Maiandra GD" w:cs="Arial"/>
          <w:sz w:val="28"/>
          <w:szCs w:val="28"/>
        </w:rPr>
      </w:pPr>
      <w:r w:rsidRPr="00DF4DD6">
        <w:rPr>
          <w:rFonts w:ascii="Maiandra GD" w:hAnsi="Maiandra GD" w:cs="Arial"/>
          <w:i/>
          <w:sz w:val="28"/>
          <w:szCs w:val="28"/>
        </w:rPr>
        <w:t xml:space="preserve">XIX.- Toma de protesta: </w:t>
      </w:r>
      <w:r w:rsidRPr="00DF4DD6">
        <w:rPr>
          <w:rFonts w:ascii="Maiandra GD" w:hAnsi="Maiandra GD" w:cs="Arial"/>
          <w:sz w:val="28"/>
          <w:szCs w:val="28"/>
        </w:rPr>
        <w:t>Acto protocolario donde se toma posesión y se jura el legal desempeño de un cargo o comisión conferida por Ley;</w:t>
      </w:r>
    </w:p>
    <w:p w:rsidR="00DF4DD6" w:rsidRDefault="00DF4DD6" w:rsidP="005110A0">
      <w:pPr>
        <w:rPr>
          <w:rFonts w:ascii="Maiandra GD" w:hAnsi="Maiandra GD"/>
          <w:sz w:val="28"/>
          <w:szCs w:val="28"/>
        </w:rPr>
      </w:pPr>
    </w:p>
    <w:p w:rsidR="00A226E3" w:rsidRDefault="005973D8" w:rsidP="00A226E3">
      <w:pPr>
        <w:jc w:val="center"/>
        <w:rPr>
          <w:rFonts w:ascii="Maiandra GD" w:hAnsi="Maiandra GD"/>
          <w:sz w:val="28"/>
          <w:szCs w:val="28"/>
        </w:rPr>
      </w:pPr>
      <w:r w:rsidRPr="00F63701">
        <w:rPr>
          <w:rFonts w:ascii="Maiandra GD" w:hAnsi="Maiandra GD"/>
          <w:sz w:val="28"/>
          <w:szCs w:val="28"/>
        </w:rPr>
        <w:t>L</w:t>
      </w:r>
      <w:r w:rsidR="00F63701" w:rsidRPr="00F63701">
        <w:rPr>
          <w:rFonts w:ascii="Maiandra GD" w:hAnsi="Maiandra GD"/>
          <w:sz w:val="28"/>
          <w:szCs w:val="28"/>
        </w:rPr>
        <w:t>.A.E. Mario Reynoso Esparza</w:t>
      </w:r>
      <w:r w:rsidR="00A226E3" w:rsidRPr="00F63701">
        <w:rPr>
          <w:rFonts w:ascii="Maiandra GD" w:hAnsi="Maiandra GD"/>
          <w:sz w:val="28"/>
          <w:szCs w:val="28"/>
        </w:rPr>
        <w:t>.</w:t>
      </w:r>
    </w:p>
    <w:p w:rsidR="00DF4DD6" w:rsidRPr="00F63701" w:rsidRDefault="00DF4DD6" w:rsidP="00A226E3">
      <w:pPr>
        <w:jc w:val="center"/>
        <w:rPr>
          <w:rFonts w:ascii="Maiandra GD" w:hAnsi="Maiandra GD"/>
          <w:sz w:val="28"/>
          <w:szCs w:val="28"/>
        </w:rPr>
      </w:pPr>
      <w:r>
        <w:rPr>
          <w:rFonts w:ascii="Maiandra GD" w:hAnsi="Maiandra GD" w:cs="Arial"/>
          <w:i/>
          <w:sz w:val="28"/>
          <w:szCs w:val="28"/>
        </w:rPr>
        <w:t xml:space="preserve">Jefe </w:t>
      </w:r>
      <w:r w:rsidRPr="00E76CBF">
        <w:rPr>
          <w:rFonts w:ascii="Maiandra GD" w:hAnsi="Maiandra GD" w:cs="Arial"/>
          <w:i/>
          <w:sz w:val="28"/>
          <w:szCs w:val="28"/>
        </w:rPr>
        <w:t>de Protocolo, Relaciones Públicas y Eventos</w:t>
      </w:r>
    </w:p>
    <w:p w:rsidR="00A226E3" w:rsidRPr="000653DB" w:rsidRDefault="00A226E3" w:rsidP="00A226E3">
      <w:pPr>
        <w:jc w:val="center"/>
        <w:rPr>
          <w:rFonts w:ascii="Maiandra GD" w:hAnsi="Maiandra GD"/>
          <w:sz w:val="28"/>
          <w:szCs w:val="28"/>
        </w:rPr>
      </w:pPr>
    </w:p>
    <w:sectPr w:rsidR="00A226E3" w:rsidRPr="000653DB" w:rsidSect="0044564B">
      <w:footerReference w:type="default" r:id="rId8"/>
      <w:pgSz w:w="12240" w:h="15840" w:code="1"/>
      <w:pgMar w:top="1418" w:right="1077" w:bottom="1418" w:left="277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BF" w:rsidRDefault="004754BF" w:rsidP="00C66C57">
      <w:r>
        <w:separator/>
      </w:r>
    </w:p>
  </w:endnote>
  <w:endnote w:type="continuationSeparator" w:id="0">
    <w:p w:rsidR="004754BF" w:rsidRDefault="004754BF" w:rsidP="00C66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8340"/>
      <w:docPartObj>
        <w:docPartGallery w:val="Page Numbers (Bottom of Page)"/>
        <w:docPartUnique/>
      </w:docPartObj>
    </w:sdtPr>
    <w:sdtContent>
      <w:p w:rsidR="00E76CBF" w:rsidRDefault="00C5031A">
        <w:pPr>
          <w:pStyle w:val="Piedepgina"/>
          <w:jc w:val="right"/>
        </w:pPr>
        <w:r>
          <w:fldChar w:fldCharType="begin"/>
        </w:r>
        <w:r w:rsidR="00E76CBF">
          <w:instrText xml:space="preserve"> PAGE   \* MERGEFORMAT </w:instrText>
        </w:r>
        <w:r>
          <w:fldChar w:fldCharType="separate"/>
        </w:r>
        <w:r w:rsidR="00B84AFE">
          <w:rPr>
            <w:noProof/>
          </w:rPr>
          <w:t>9</w:t>
        </w:r>
        <w:r>
          <w:rPr>
            <w:noProof/>
          </w:rPr>
          <w:fldChar w:fldCharType="end"/>
        </w:r>
      </w:p>
    </w:sdtContent>
  </w:sdt>
  <w:p w:rsidR="00E76CBF" w:rsidRDefault="00E76C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BF" w:rsidRDefault="004754BF" w:rsidP="00C66C57">
      <w:r>
        <w:separator/>
      </w:r>
    </w:p>
  </w:footnote>
  <w:footnote w:type="continuationSeparator" w:id="0">
    <w:p w:rsidR="004754BF" w:rsidRDefault="004754BF" w:rsidP="00C66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CE6"/>
    <w:multiLevelType w:val="hybridMultilevel"/>
    <w:tmpl w:val="9DD8D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990478"/>
    <w:multiLevelType w:val="hybridMultilevel"/>
    <w:tmpl w:val="2F36835C"/>
    <w:lvl w:ilvl="0" w:tplc="409ABD7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87149"/>
    <w:multiLevelType w:val="singleLevel"/>
    <w:tmpl w:val="E6DAC9FA"/>
    <w:lvl w:ilvl="0">
      <w:start w:val="1"/>
      <w:numFmt w:val="upperRoman"/>
      <w:pStyle w:val="Fraccin"/>
      <w:lvlText w:val="%1."/>
      <w:lvlJc w:val="left"/>
      <w:pPr>
        <w:tabs>
          <w:tab w:val="num" w:pos="1287"/>
        </w:tabs>
        <w:ind w:left="850" w:hanging="283"/>
      </w:pPr>
      <w:rPr>
        <w:rFonts w:ascii="Times New Roman" w:hAnsi="Times New Roman" w:hint="default"/>
        <w:b/>
        <w:i w:val="0"/>
        <w:sz w:val="20"/>
      </w:rPr>
    </w:lvl>
  </w:abstractNum>
  <w:abstractNum w:abstractNumId="3">
    <w:nsid w:val="2E076C42"/>
    <w:multiLevelType w:val="hybridMultilevel"/>
    <w:tmpl w:val="09FA1256"/>
    <w:lvl w:ilvl="0" w:tplc="187803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9B327E"/>
    <w:multiLevelType w:val="hybridMultilevel"/>
    <w:tmpl w:val="EF925E72"/>
    <w:lvl w:ilvl="0" w:tplc="CC429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634D4D"/>
    <w:multiLevelType w:val="hybridMultilevel"/>
    <w:tmpl w:val="00E83086"/>
    <w:lvl w:ilvl="0" w:tplc="B686AB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862430"/>
    <w:multiLevelType w:val="hybridMultilevel"/>
    <w:tmpl w:val="A2FAB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C67960"/>
    <w:multiLevelType w:val="hybridMultilevel"/>
    <w:tmpl w:val="6FC42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4527C6"/>
    <w:multiLevelType w:val="hybridMultilevel"/>
    <w:tmpl w:val="17A8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EE4141"/>
    <w:multiLevelType w:val="multilevel"/>
    <w:tmpl w:val="0F404D2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AE13088"/>
    <w:multiLevelType w:val="hybridMultilevel"/>
    <w:tmpl w:val="1BB8C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1CF17F8"/>
    <w:multiLevelType w:val="multilevel"/>
    <w:tmpl w:val="0F404D2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520948"/>
    <w:multiLevelType w:val="hybridMultilevel"/>
    <w:tmpl w:val="1F405B9E"/>
    <w:lvl w:ilvl="0" w:tplc="85D83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F510E5"/>
    <w:multiLevelType w:val="hybridMultilevel"/>
    <w:tmpl w:val="4EBCD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8"/>
  </w:num>
  <w:num w:numId="5">
    <w:abstractNumId w:val="2"/>
  </w:num>
  <w:num w:numId="6">
    <w:abstractNumId w:val="2"/>
    <w:lvlOverride w:ilvl="0">
      <w:startOverride w:val="1"/>
    </w:lvlOverride>
  </w:num>
  <w:num w:numId="7">
    <w:abstractNumId w:val="12"/>
  </w:num>
  <w:num w:numId="8">
    <w:abstractNumId w:val="3"/>
  </w:num>
  <w:num w:numId="9">
    <w:abstractNumId w:val="7"/>
  </w:num>
  <w:num w:numId="10">
    <w:abstractNumId w:val="9"/>
  </w:num>
  <w:num w:numId="11">
    <w:abstractNumId w:val="11"/>
  </w:num>
  <w:num w:numId="12">
    <w:abstractNumId w:val="2"/>
  </w:num>
  <w:num w:numId="13">
    <w:abstractNumId w:val="6"/>
  </w:num>
  <w:num w:numId="14">
    <w:abstractNumId w:val="5"/>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63D6E"/>
    <w:rsid w:val="000021B8"/>
    <w:rsid w:val="000653DB"/>
    <w:rsid w:val="000A3144"/>
    <w:rsid w:val="000F4DB7"/>
    <w:rsid w:val="000F6FAA"/>
    <w:rsid w:val="00114BA1"/>
    <w:rsid w:val="00120A70"/>
    <w:rsid w:val="001216FB"/>
    <w:rsid w:val="00124078"/>
    <w:rsid w:val="00131F71"/>
    <w:rsid w:val="00137F18"/>
    <w:rsid w:val="00187CDB"/>
    <w:rsid w:val="0019324B"/>
    <w:rsid w:val="001D684F"/>
    <w:rsid w:val="001E725D"/>
    <w:rsid w:val="00230C8A"/>
    <w:rsid w:val="0028617B"/>
    <w:rsid w:val="002E131F"/>
    <w:rsid w:val="002E77C1"/>
    <w:rsid w:val="0030073F"/>
    <w:rsid w:val="00304D62"/>
    <w:rsid w:val="003477B5"/>
    <w:rsid w:val="00395945"/>
    <w:rsid w:val="003A17AD"/>
    <w:rsid w:val="003B2832"/>
    <w:rsid w:val="003B7F35"/>
    <w:rsid w:val="003D32E5"/>
    <w:rsid w:val="0040551A"/>
    <w:rsid w:val="00424F3E"/>
    <w:rsid w:val="0044564B"/>
    <w:rsid w:val="004754BF"/>
    <w:rsid w:val="004854E2"/>
    <w:rsid w:val="00494399"/>
    <w:rsid w:val="005110A0"/>
    <w:rsid w:val="00563BED"/>
    <w:rsid w:val="005973D8"/>
    <w:rsid w:val="005C0990"/>
    <w:rsid w:val="005D58AD"/>
    <w:rsid w:val="00605174"/>
    <w:rsid w:val="00620A7E"/>
    <w:rsid w:val="006338BF"/>
    <w:rsid w:val="00650367"/>
    <w:rsid w:val="00653F8F"/>
    <w:rsid w:val="0067693B"/>
    <w:rsid w:val="006C0552"/>
    <w:rsid w:val="006D0C53"/>
    <w:rsid w:val="006F0ED8"/>
    <w:rsid w:val="007B09E7"/>
    <w:rsid w:val="007B269F"/>
    <w:rsid w:val="007C62BA"/>
    <w:rsid w:val="007D5CBB"/>
    <w:rsid w:val="0081213B"/>
    <w:rsid w:val="008662E9"/>
    <w:rsid w:val="00896159"/>
    <w:rsid w:val="008B544A"/>
    <w:rsid w:val="008B5B46"/>
    <w:rsid w:val="009310B5"/>
    <w:rsid w:val="00975C4F"/>
    <w:rsid w:val="009807C2"/>
    <w:rsid w:val="009A4795"/>
    <w:rsid w:val="009B4AED"/>
    <w:rsid w:val="009B63F3"/>
    <w:rsid w:val="009D0301"/>
    <w:rsid w:val="009E3805"/>
    <w:rsid w:val="00A22364"/>
    <w:rsid w:val="00A226E3"/>
    <w:rsid w:val="00A42CF1"/>
    <w:rsid w:val="00A872BC"/>
    <w:rsid w:val="00A90AF6"/>
    <w:rsid w:val="00AB100A"/>
    <w:rsid w:val="00AF141B"/>
    <w:rsid w:val="00B43183"/>
    <w:rsid w:val="00B622B4"/>
    <w:rsid w:val="00B84AFE"/>
    <w:rsid w:val="00B85334"/>
    <w:rsid w:val="00B93C97"/>
    <w:rsid w:val="00BB54FD"/>
    <w:rsid w:val="00BC5489"/>
    <w:rsid w:val="00BC64F4"/>
    <w:rsid w:val="00BC6CE2"/>
    <w:rsid w:val="00C5031A"/>
    <w:rsid w:val="00C50A77"/>
    <w:rsid w:val="00C66C57"/>
    <w:rsid w:val="00C93B8D"/>
    <w:rsid w:val="00CC7A46"/>
    <w:rsid w:val="00D1131B"/>
    <w:rsid w:val="00D21A50"/>
    <w:rsid w:val="00D63D6E"/>
    <w:rsid w:val="00DC0580"/>
    <w:rsid w:val="00DC1700"/>
    <w:rsid w:val="00DD15AA"/>
    <w:rsid w:val="00DF4DD6"/>
    <w:rsid w:val="00E14BA4"/>
    <w:rsid w:val="00E42AF9"/>
    <w:rsid w:val="00E70AD0"/>
    <w:rsid w:val="00E76CBF"/>
    <w:rsid w:val="00EB390E"/>
    <w:rsid w:val="00EB5BCF"/>
    <w:rsid w:val="00EC0EA9"/>
    <w:rsid w:val="00ED25EF"/>
    <w:rsid w:val="00EE1E3E"/>
    <w:rsid w:val="00EE2BED"/>
    <w:rsid w:val="00F0565A"/>
    <w:rsid w:val="00F077B4"/>
    <w:rsid w:val="00F56E9A"/>
    <w:rsid w:val="00F63701"/>
    <w:rsid w:val="00F6552C"/>
    <w:rsid w:val="00FA0EA5"/>
    <w:rsid w:val="00FC2B88"/>
    <w:rsid w:val="00FF2C2F"/>
    <w:rsid w:val="00FF31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63F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3F3"/>
    <w:rPr>
      <w:rFonts w:ascii="Tahoma" w:hAnsi="Tahoma" w:cs="Tahoma"/>
      <w:sz w:val="16"/>
      <w:szCs w:val="16"/>
    </w:rPr>
  </w:style>
  <w:style w:type="paragraph" w:styleId="Prrafodelista">
    <w:name w:val="List Paragraph"/>
    <w:basedOn w:val="Normal"/>
    <w:uiPriority w:val="34"/>
    <w:qFormat/>
    <w:rsid w:val="00E14BA4"/>
    <w:pPr>
      <w:ind w:left="720"/>
      <w:contextualSpacing/>
    </w:pPr>
  </w:style>
  <w:style w:type="paragraph" w:styleId="NormalWeb">
    <w:name w:val="Normal (Web)"/>
    <w:basedOn w:val="Normal"/>
    <w:uiPriority w:val="99"/>
    <w:unhideWhenUsed/>
    <w:rsid w:val="005C0990"/>
    <w:pPr>
      <w:spacing w:before="100" w:beforeAutospacing="1" w:after="100" w:afterAutospacing="1"/>
    </w:pPr>
    <w:rPr>
      <w:rFonts w:eastAsia="Times New Roman" w:cs="Times New Roman"/>
      <w:szCs w:val="24"/>
      <w:lang w:eastAsia="es-MX"/>
    </w:rPr>
  </w:style>
  <w:style w:type="paragraph" w:customStyle="1" w:styleId="Cap-Nombre">
    <w:name w:val="Cap-Nombre"/>
    <w:basedOn w:val="Normal"/>
    <w:next w:val="Normal"/>
    <w:rsid w:val="003B2832"/>
    <w:pPr>
      <w:spacing w:after="480"/>
      <w:ind w:right="2835"/>
    </w:pPr>
    <w:rPr>
      <w:rFonts w:ascii="Arial" w:eastAsia="Times New Roman" w:hAnsi="Arial" w:cs="Times New Roman"/>
      <w:b/>
      <w:i/>
      <w:szCs w:val="20"/>
      <w:lang w:val="es-ES_tradnl" w:eastAsia="es-ES"/>
    </w:rPr>
  </w:style>
  <w:style w:type="paragraph" w:customStyle="1" w:styleId="Fraccin">
    <w:name w:val="Fracción"/>
    <w:basedOn w:val="Normal"/>
    <w:rsid w:val="003B2832"/>
    <w:pPr>
      <w:numPr>
        <w:numId w:val="5"/>
      </w:numPr>
      <w:tabs>
        <w:tab w:val="left" w:pos="1701"/>
      </w:tabs>
      <w:spacing w:after="120"/>
      <w:jc w:val="both"/>
    </w:pPr>
    <w:rPr>
      <w:rFonts w:eastAsia="Times New Roman" w:cs="Times New Roman"/>
      <w:sz w:val="20"/>
      <w:szCs w:val="20"/>
      <w:lang w:val="es-ES_tradnl" w:eastAsia="es-ES"/>
    </w:rPr>
  </w:style>
  <w:style w:type="paragraph" w:customStyle="1" w:styleId="Artculo">
    <w:name w:val="Artículo"/>
    <w:basedOn w:val="Normal"/>
    <w:rsid w:val="003B2832"/>
    <w:pPr>
      <w:spacing w:after="240"/>
      <w:ind w:firstLine="567"/>
      <w:jc w:val="both"/>
    </w:pPr>
    <w:rPr>
      <w:rFonts w:eastAsia="Times New Roman" w:cs="Times New Roman"/>
      <w:bCs/>
      <w:sz w:val="20"/>
      <w:szCs w:val="20"/>
      <w:lang w:val="es-ES_tradnl" w:eastAsia="es-ES"/>
    </w:rPr>
  </w:style>
  <w:style w:type="table" w:styleId="Tablaconcuadrcula">
    <w:name w:val="Table Grid"/>
    <w:basedOn w:val="Tablanormal"/>
    <w:uiPriority w:val="59"/>
    <w:rsid w:val="006C0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6C57"/>
    <w:pPr>
      <w:tabs>
        <w:tab w:val="center" w:pos="4419"/>
        <w:tab w:val="right" w:pos="8838"/>
      </w:tabs>
    </w:pPr>
  </w:style>
  <w:style w:type="character" w:customStyle="1" w:styleId="EncabezadoCar">
    <w:name w:val="Encabezado Car"/>
    <w:basedOn w:val="Fuentedeprrafopredeter"/>
    <w:link w:val="Encabezado"/>
    <w:uiPriority w:val="99"/>
    <w:rsid w:val="00C66C57"/>
  </w:style>
  <w:style w:type="paragraph" w:styleId="Piedepgina">
    <w:name w:val="footer"/>
    <w:basedOn w:val="Normal"/>
    <w:link w:val="PiedepginaCar"/>
    <w:uiPriority w:val="99"/>
    <w:unhideWhenUsed/>
    <w:rsid w:val="00C66C57"/>
    <w:pPr>
      <w:tabs>
        <w:tab w:val="center" w:pos="4419"/>
        <w:tab w:val="right" w:pos="8838"/>
      </w:tabs>
    </w:pPr>
  </w:style>
  <w:style w:type="character" w:customStyle="1" w:styleId="PiedepginaCar">
    <w:name w:val="Pie de página Car"/>
    <w:basedOn w:val="Fuentedeprrafopredeter"/>
    <w:link w:val="Piedepgina"/>
    <w:uiPriority w:val="99"/>
    <w:rsid w:val="00C66C57"/>
  </w:style>
  <w:style w:type="paragraph" w:customStyle="1" w:styleId="Default">
    <w:name w:val="Default"/>
    <w:rsid w:val="007B09E7"/>
    <w:pPr>
      <w:autoSpaceDE w:val="0"/>
      <w:autoSpaceDN w:val="0"/>
      <w:adjustRightInd w:val="0"/>
    </w:pPr>
    <w:rPr>
      <w:rFonts w:ascii="Arial" w:hAnsi="Arial" w:cs="Arial"/>
      <w:color w:val="000000"/>
      <w:szCs w:val="24"/>
    </w:rPr>
  </w:style>
  <w:style w:type="character" w:styleId="Hipervnculo">
    <w:name w:val="Hyperlink"/>
    <w:basedOn w:val="Fuentedeprrafopredeter"/>
    <w:uiPriority w:val="99"/>
    <w:unhideWhenUsed/>
    <w:rsid w:val="005110A0"/>
    <w:rPr>
      <w:color w:val="0000FF" w:themeColor="hyperlink"/>
      <w:u w:val="single"/>
    </w:rPr>
  </w:style>
  <w:style w:type="paragraph" w:styleId="Textoindependiente">
    <w:name w:val="Body Text"/>
    <w:basedOn w:val="Normal"/>
    <w:link w:val="TextoindependienteCar"/>
    <w:uiPriority w:val="1"/>
    <w:qFormat/>
    <w:rsid w:val="00DF4DD6"/>
    <w:pPr>
      <w:widowControl w:val="0"/>
      <w:autoSpaceDE w:val="0"/>
      <w:autoSpaceDN w:val="0"/>
      <w:ind w:left="112"/>
    </w:pPr>
    <w:rPr>
      <w:rFonts w:eastAsia="Times New Roman" w:cs="Times New Roman"/>
      <w:szCs w:val="24"/>
      <w:lang w:eastAsia="es-MX" w:bidi="es-MX"/>
    </w:rPr>
  </w:style>
  <w:style w:type="character" w:customStyle="1" w:styleId="TextoindependienteCar">
    <w:name w:val="Texto independiente Car"/>
    <w:basedOn w:val="Fuentedeprrafopredeter"/>
    <w:link w:val="Textoindependiente"/>
    <w:uiPriority w:val="1"/>
    <w:rsid w:val="00DF4DD6"/>
    <w:rPr>
      <w:rFonts w:eastAsia="Times New Roman" w:cs="Times New Roman"/>
      <w:szCs w:val="24"/>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63F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3F3"/>
    <w:rPr>
      <w:rFonts w:ascii="Tahoma" w:hAnsi="Tahoma" w:cs="Tahoma"/>
      <w:sz w:val="16"/>
      <w:szCs w:val="16"/>
    </w:rPr>
  </w:style>
  <w:style w:type="paragraph" w:styleId="Prrafodelista">
    <w:name w:val="List Paragraph"/>
    <w:basedOn w:val="Normal"/>
    <w:uiPriority w:val="34"/>
    <w:qFormat/>
    <w:rsid w:val="00E14BA4"/>
    <w:pPr>
      <w:ind w:left="720"/>
      <w:contextualSpacing/>
    </w:pPr>
  </w:style>
  <w:style w:type="paragraph" w:styleId="NormalWeb">
    <w:name w:val="Normal (Web)"/>
    <w:basedOn w:val="Normal"/>
    <w:uiPriority w:val="99"/>
    <w:unhideWhenUsed/>
    <w:rsid w:val="005C0990"/>
    <w:pPr>
      <w:spacing w:before="100" w:beforeAutospacing="1" w:after="100" w:afterAutospacing="1"/>
    </w:pPr>
    <w:rPr>
      <w:rFonts w:eastAsia="Times New Roman" w:cs="Times New Roman"/>
      <w:szCs w:val="24"/>
      <w:lang w:eastAsia="es-MX"/>
    </w:rPr>
  </w:style>
  <w:style w:type="paragraph" w:customStyle="1" w:styleId="Cap-Nombre">
    <w:name w:val="Cap-Nombre"/>
    <w:basedOn w:val="Normal"/>
    <w:next w:val="Normal"/>
    <w:rsid w:val="003B2832"/>
    <w:pPr>
      <w:spacing w:after="480"/>
      <w:ind w:right="2835"/>
    </w:pPr>
    <w:rPr>
      <w:rFonts w:ascii="Arial" w:eastAsia="Times New Roman" w:hAnsi="Arial" w:cs="Times New Roman"/>
      <w:b/>
      <w:i/>
      <w:szCs w:val="20"/>
      <w:lang w:val="es-ES_tradnl" w:eastAsia="es-ES"/>
    </w:rPr>
  </w:style>
  <w:style w:type="paragraph" w:customStyle="1" w:styleId="Fraccin">
    <w:name w:val="Fracción"/>
    <w:basedOn w:val="Normal"/>
    <w:rsid w:val="003B2832"/>
    <w:pPr>
      <w:numPr>
        <w:numId w:val="5"/>
      </w:numPr>
      <w:tabs>
        <w:tab w:val="left" w:pos="1701"/>
      </w:tabs>
      <w:spacing w:after="120"/>
      <w:jc w:val="both"/>
    </w:pPr>
    <w:rPr>
      <w:rFonts w:eastAsia="Times New Roman" w:cs="Times New Roman"/>
      <w:sz w:val="20"/>
      <w:szCs w:val="20"/>
      <w:lang w:val="es-ES_tradnl" w:eastAsia="es-ES"/>
    </w:rPr>
  </w:style>
  <w:style w:type="paragraph" w:customStyle="1" w:styleId="Artculo">
    <w:name w:val="Artículo"/>
    <w:basedOn w:val="Normal"/>
    <w:rsid w:val="003B2832"/>
    <w:pPr>
      <w:spacing w:after="240"/>
      <w:ind w:firstLine="567"/>
      <w:jc w:val="both"/>
    </w:pPr>
    <w:rPr>
      <w:rFonts w:eastAsia="Times New Roman" w:cs="Times New Roman"/>
      <w:bCs/>
      <w:sz w:val="20"/>
      <w:szCs w:val="20"/>
      <w:lang w:val="es-ES_tradnl" w:eastAsia="es-ES"/>
    </w:rPr>
  </w:style>
  <w:style w:type="table" w:styleId="Tablaconcuadrcula">
    <w:name w:val="Table Grid"/>
    <w:basedOn w:val="Tablanormal"/>
    <w:uiPriority w:val="59"/>
    <w:rsid w:val="006C0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6C57"/>
    <w:pPr>
      <w:tabs>
        <w:tab w:val="center" w:pos="4419"/>
        <w:tab w:val="right" w:pos="8838"/>
      </w:tabs>
    </w:pPr>
  </w:style>
  <w:style w:type="character" w:customStyle="1" w:styleId="EncabezadoCar">
    <w:name w:val="Encabezado Car"/>
    <w:basedOn w:val="Fuentedeprrafopredeter"/>
    <w:link w:val="Encabezado"/>
    <w:uiPriority w:val="99"/>
    <w:rsid w:val="00C66C57"/>
  </w:style>
  <w:style w:type="paragraph" w:styleId="Piedepgina">
    <w:name w:val="footer"/>
    <w:basedOn w:val="Normal"/>
    <w:link w:val="PiedepginaCar"/>
    <w:uiPriority w:val="99"/>
    <w:unhideWhenUsed/>
    <w:rsid w:val="00C66C57"/>
    <w:pPr>
      <w:tabs>
        <w:tab w:val="center" w:pos="4419"/>
        <w:tab w:val="right" w:pos="8838"/>
      </w:tabs>
    </w:pPr>
  </w:style>
  <w:style w:type="character" w:customStyle="1" w:styleId="PiedepginaCar">
    <w:name w:val="Pie de página Car"/>
    <w:basedOn w:val="Fuentedeprrafopredeter"/>
    <w:link w:val="Piedepgina"/>
    <w:uiPriority w:val="99"/>
    <w:rsid w:val="00C66C57"/>
  </w:style>
  <w:style w:type="paragraph" w:customStyle="1" w:styleId="Default">
    <w:name w:val="Default"/>
    <w:rsid w:val="007B09E7"/>
    <w:pPr>
      <w:autoSpaceDE w:val="0"/>
      <w:autoSpaceDN w:val="0"/>
      <w:adjustRightInd w:val="0"/>
    </w:pPr>
    <w:rPr>
      <w:rFonts w:ascii="Arial" w:hAnsi="Arial" w:cs="Arial"/>
      <w:color w:val="000000"/>
      <w:szCs w:val="24"/>
    </w:rPr>
  </w:style>
  <w:style w:type="character" w:styleId="Hipervnculo">
    <w:name w:val="Hyperlink"/>
    <w:basedOn w:val="Fuentedeprrafopredeter"/>
    <w:uiPriority w:val="99"/>
    <w:unhideWhenUsed/>
    <w:rsid w:val="005110A0"/>
    <w:rPr>
      <w:color w:val="0000FF" w:themeColor="hyperlink"/>
      <w:u w:val="single"/>
    </w:rPr>
  </w:style>
  <w:style w:type="paragraph" w:styleId="Textoindependiente">
    <w:name w:val="Body Text"/>
    <w:basedOn w:val="Normal"/>
    <w:link w:val="TextoindependienteCar"/>
    <w:uiPriority w:val="1"/>
    <w:qFormat/>
    <w:rsid w:val="00DF4DD6"/>
    <w:pPr>
      <w:widowControl w:val="0"/>
      <w:autoSpaceDE w:val="0"/>
      <w:autoSpaceDN w:val="0"/>
      <w:ind w:left="112"/>
    </w:pPr>
    <w:rPr>
      <w:rFonts w:eastAsia="Times New Roman" w:cs="Times New Roman"/>
      <w:szCs w:val="24"/>
      <w:lang w:eastAsia="es-MX" w:bidi="es-MX"/>
    </w:rPr>
  </w:style>
  <w:style w:type="character" w:customStyle="1" w:styleId="TextoindependienteCar">
    <w:name w:val="Texto independiente Car"/>
    <w:basedOn w:val="Fuentedeprrafopredeter"/>
    <w:link w:val="Textoindependiente"/>
    <w:uiPriority w:val="1"/>
    <w:rsid w:val="00DF4DD6"/>
    <w:rPr>
      <w:rFonts w:eastAsia="Times New Roman" w:cs="Times New Roman"/>
      <w:szCs w:val="24"/>
      <w:lang w:eastAsia="es-MX" w:bidi="es-MX"/>
    </w:rPr>
  </w:style>
</w:styles>
</file>

<file path=word/webSettings.xml><?xml version="1.0" encoding="utf-8"?>
<w:webSettings xmlns:r="http://schemas.openxmlformats.org/officeDocument/2006/relationships" xmlns:w="http://schemas.openxmlformats.org/wordprocessingml/2006/main">
  <w:divs>
    <w:div w:id="436297663">
      <w:bodyDiv w:val="1"/>
      <w:marLeft w:val="0"/>
      <w:marRight w:val="0"/>
      <w:marTop w:val="0"/>
      <w:marBottom w:val="0"/>
      <w:divBdr>
        <w:top w:val="none" w:sz="0" w:space="0" w:color="auto"/>
        <w:left w:val="none" w:sz="0" w:space="0" w:color="auto"/>
        <w:bottom w:val="none" w:sz="0" w:space="0" w:color="auto"/>
        <w:right w:val="none" w:sz="0" w:space="0" w:color="auto"/>
      </w:divBdr>
    </w:div>
    <w:div w:id="14063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Equipo</cp:lastModifiedBy>
  <cp:revision>3</cp:revision>
  <cp:lastPrinted>2019-03-07T21:09:00Z</cp:lastPrinted>
  <dcterms:created xsi:type="dcterms:W3CDTF">2019-03-12T22:13:00Z</dcterms:created>
  <dcterms:modified xsi:type="dcterms:W3CDTF">2019-03-21T20:58:00Z</dcterms:modified>
</cp:coreProperties>
</file>